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E13" w:rsidRPr="00C17E13" w:rsidRDefault="00C17E13" w:rsidP="00C17E13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17E13">
        <w:rPr>
          <w:rFonts w:ascii="Times New Roman" w:hAnsi="Times New Roman"/>
          <w:b/>
          <w:sz w:val="24"/>
          <w:szCs w:val="24"/>
          <w:lang w:val="ru-RU"/>
        </w:rPr>
        <w:t>МУНИЦИПАЛЬНОЕ БЮДЖЕТНОЕ ОБЩЕОБРАЗОВАТЕЛЬНОЕ УЧРЕЖДЕНИЕ ГОРОДА КЕРЧИ РЕСПУБЛИКИ КРЫМ</w:t>
      </w:r>
    </w:p>
    <w:p w:rsidR="00C17E13" w:rsidRPr="00C17E13" w:rsidRDefault="00C17E13" w:rsidP="00C17E13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17E13">
        <w:rPr>
          <w:rFonts w:ascii="Times New Roman" w:hAnsi="Times New Roman"/>
          <w:b/>
          <w:sz w:val="24"/>
          <w:szCs w:val="24"/>
          <w:lang w:val="ru-RU"/>
        </w:rPr>
        <w:t>«ШКОЛА №12 ИМЕНИ ГЕРОЯ СОВЕТСКОГО СОЮЗА Н.А. БЕЛЯКОВА»</w:t>
      </w:r>
    </w:p>
    <w:p w:rsidR="00C17E13" w:rsidRPr="00C17E13" w:rsidRDefault="00C17E13" w:rsidP="00C17E13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17E13">
        <w:rPr>
          <w:rFonts w:ascii="Times New Roman" w:hAnsi="Times New Roman"/>
          <w:b/>
          <w:sz w:val="24"/>
          <w:szCs w:val="24"/>
          <w:lang w:val="ru-RU"/>
        </w:rPr>
        <w:t>(МБОУ г. Керчи РК «Школа № 12 им. Героя Советского Союза Н.А. Белякова»)</w:t>
      </w:r>
    </w:p>
    <w:p w:rsidR="00C17E13" w:rsidRPr="00C17E13" w:rsidRDefault="00C17E13" w:rsidP="00C17E13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17E13" w:rsidRPr="00C17E13" w:rsidRDefault="00C17E13" w:rsidP="00C17E13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17E13" w:rsidRPr="00C17E13" w:rsidRDefault="00C17E13" w:rsidP="00C17E13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17E13">
        <w:rPr>
          <w:rFonts w:ascii="Times New Roman" w:hAnsi="Times New Roman"/>
          <w:b/>
          <w:sz w:val="24"/>
          <w:szCs w:val="24"/>
          <w:lang w:val="ru-RU"/>
        </w:rPr>
        <w:t>П Р И К А З</w:t>
      </w:r>
    </w:p>
    <w:p w:rsidR="00C17E13" w:rsidRPr="00C17E13" w:rsidRDefault="00C17E13" w:rsidP="00C17E13">
      <w:pPr>
        <w:spacing w:before="0" w:beforeAutospacing="0" w:after="0" w:afterAutospacing="0"/>
        <w:ind w:right="141"/>
        <w:rPr>
          <w:rFonts w:ascii="Times New Roman" w:hAnsi="Times New Roman"/>
          <w:lang w:val="ru-RU"/>
        </w:rPr>
      </w:pPr>
    </w:p>
    <w:p w:rsidR="00C17E13" w:rsidRPr="00C17E13" w:rsidRDefault="00C17E13" w:rsidP="00C17E13">
      <w:pPr>
        <w:spacing w:before="0" w:beforeAutospacing="0" w:after="0" w:afterAutospacing="0"/>
        <w:ind w:right="141" w:hanging="284"/>
        <w:rPr>
          <w:rFonts w:ascii="Times New Roman" w:hAnsi="Times New Roman"/>
          <w:lang w:val="ru-RU"/>
        </w:rPr>
      </w:pPr>
      <w:r w:rsidRPr="00C17E13">
        <w:rPr>
          <w:rFonts w:ascii="Times New Roman" w:hAnsi="Times New Roman"/>
          <w:lang w:val="ru-RU"/>
        </w:rPr>
        <w:t xml:space="preserve">    </w:t>
      </w:r>
    </w:p>
    <w:p w:rsidR="00C17E13" w:rsidRPr="00C17E13" w:rsidRDefault="00A0743C" w:rsidP="00C17E13">
      <w:pPr>
        <w:spacing w:before="0" w:beforeAutospacing="0" w:after="0" w:afterAutospacing="0"/>
        <w:ind w:right="141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__</w:t>
      </w:r>
      <w:r w:rsidR="00C17E13" w:rsidRPr="00C17E13">
        <w:rPr>
          <w:rFonts w:ascii="Times New Roman" w:hAnsi="Times New Roman"/>
          <w:sz w:val="24"/>
          <w:szCs w:val="24"/>
          <w:lang w:val="ru-RU"/>
        </w:rPr>
        <w:t xml:space="preserve">.06.2025                                                                                                                 </w:t>
      </w:r>
      <w:r w:rsidR="00165769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="00C17E13" w:rsidRPr="00C17E13">
        <w:rPr>
          <w:rFonts w:ascii="Times New Roman" w:hAnsi="Times New Roman"/>
          <w:sz w:val="24"/>
          <w:szCs w:val="24"/>
          <w:lang w:val="ru-RU"/>
        </w:rPr>
        <w:t>№___</w:t>
      </w:r>
    </w:p>
    <w:p w:rsidR="00C17E13" w:rsidRDefault="00C17E13" w:rsidP="00BD30E7">
      <w:pPr>
        <w:spacing w:before="0" w:beforeAutospacing="0" w:after="0" w:afterAutospacing="0"/>
        <w:ind w:right="5506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A5CE0" w:rsidRDefault="00BD30E7" w:rsidP="00165769">
      <w:pPr>
        <w:spacing w:before="0" w:beforeAutospacing="0" w:after="0" w:afterAutospacing="0"/>
        <w:ind w:right="5103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26520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Об утверждении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перечня учебников на</w:t>
      </w:r>
      <w:r w:rsidR="00A074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2026</w:t>
      </w:r>
      <w:r w:rsidR="00C17E1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/</w:t>
      </w:r>
      <w:r w:rsidR="00A074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2027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учебный год</w:t>
      </w:r>
    </w:p>
    <w:p w:rsidR="00C87586" w:rsidRDefault="00C87586" w:rsidP="00C87586">
      <w:pPr>
        <w:spacing w:before="0" w:beforeAutospacing="0" w:after="0" w:afterAutospacing="0"/>
        <w:ind w:right="5483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87586" w:rsidRPr="0026520E" w:rsidRDefault="00C87586" w:rsidP="00C87586">
      <w:pPr>
        <w:spacing w:before="0" w:beforeAutospacing="0" w:after="0" w:afterAutospacing="0"/>
        <w:ind w:right="5483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6520E" w:rsidRPr="00F12927" w:rsidRDefault="00666028" w:rsidP="00165769">
      <w:pPr>
        <w:spacing w:before="0" w:beforeAutospacing="0" w:after="0" w:afterAutospacing="0"/>
        <w:ind w:firstLine="85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660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соответствии со статьями 18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28 Федерального закона от 29.12.</w:t>
      </w:r>
      <w:r w:rsidRPr="006660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2012 г. № 273-ФЗ «Об образовании в Российской Федерации» (с изменениями) и в целях исполнения приказа Министерства образования и науки Российской Федерации </w:t>
      </w:r>
      <w:r w:rsidR="00A0743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26.06.2025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  <w:r w:rsidRPr="006660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г.</w:t>
      </w:r>
      <w:r w:rsidR="00A0743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№495</w:t>
      </w:r>
      <w:r w:rsidRPr="006660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года «Об утверждении федерального перечня учебников, рекомендованных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660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660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использованию при реализации имеющих государственную аккредитацию образовательных программ начального общего, основного общего, среднего общ</w:t>
      </w:r>
      <w:r w:rsidR="00DC6F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его образования»</w:t>
      </w:r>
      <w:r w:rsidR="00A0743C" w:rsidRPr="00A0743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A0743C" w:rsidRPr="006660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(с изменениями)</w:t>
      </w:r>
      <w:r w:rsidR="0004148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на основании </w:t>
      </w:r>
      <w:r w:rsidR="00C17E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решения</w:t>
      </w:r>
      <w:r w:rsidR="00BF6DB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F129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педагогического совета МБОУ г.</w:t>
      </w:r>
      <w:r w:rsidR="00F129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  <w:r w:rsidRPr="00F129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Керчи РК «Школа №12</w:t>
      </w:r>
      <w:r w:rsidR="00F12927" w:rsidRPr="00F129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F12927" w:rsidRPr="00F12927">
        <w:rPr>
          <w:rFonts w:hAnsi="Times New Roman" w:cs="Times New Roman"/>
          <w:bCs/>
          <w:color w:val="000000"/>
          <w:sz w:val="24"/>
          <w:szCs w:val="24"/>
          <w:lang w:val="ru-RU"/>
        </w:rPr>
        <w:t>им</w:t>
      </w:r>
      <w:r w:rsidR="00F12927">
        <w:rPr>
          <w:rFonts w:hAnsi="Times New Roman" w:cs="Times New Roman"/>
          <w:bCs/>
          <w:color w:val="000000"/>
          <w:sz w:val="24"/>
          <w:szCs w:val="24"/>
          <w:lang w:val="ru-RU"/>
        </w:rPr>
        <w:t>. </w:t>
      </w:r>
      <w:r w:rsidR="00F12927" w:rsidRPr="00F12927">
        <w:rPr>
          <w:rFonts w:hAnsi="Times New Roman" w:cs="Times New Roman"/>
          <w:bCs/>
          <w:color w:val="000000"/>
          <w:sz w:val="24"/>
          <w:szCs w:val="24"/>
          <w:lang w:val="ru-RU"/>
        </w:rPr>
        <w:t>Героя Советского Союза Н.А. Белякова</w:t>
      </w:r>
      <w:r w:rsidRPr="00F129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</w:t>
      </w:r>
      <w:r w:rsidR="00C17E13" w:rsidRPr="00C17E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A0743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(протокол №_ от __.__</w:t>
      </w:r>
      <w:r w:rsidR="00EF11B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  <w:r w:rsidR="00A0743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2026</w:t>
      </w:r>
      <w:r w:rsidR="00C17E13" w:rsidRPr="00F129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</w:t>
      </w:r>
      <w:r w:rsidR="00C17E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</w:t>
      </w:r>
    </w:p>
    <w:p w:rsidR="00C87586" w:rsidRDefault="00C87586" w:rsidP="00C87586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87586" w:rsidRPr="006E2E44" w:rsidRDefault="0031464C" w:rsidP="00165769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6E2E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ПРИКАЗЫВАЮ:</w:t>
      </w:r>
    </w:p>
    <w:p w:rsidR="00110EC2" w:rsidRPr="00110EC2" w:rsidRDefault="0031464C" w:rsidP="00165769">
      <w:pPr>
        <w:spacing w:before="0" w:beforeAutospacing="0" w:after="0" w:afterAutospacing="0"/>
        <w:ind w:firstLine="85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520E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="000A7531" w:rsidRPr="0026520E">
        <w:rPr>
          <w:rFonts w:hAnsi="Times New Roman" w:cs="Times New Roman"/>
          <w:color w:val="000000"/>
          <w:sz w:val="24"/>
          <w:szCs w:val="24"/>
          <w:lang w:val="ru-RU"/>
        </w:rPr>
        <w:t xml:space="preserve">Утвердить </w:t>
      </w:r>
      <w:r w:rsidR="00A0743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перечень учебников на 2026</w:t>
      </w:r>
      <w:r w:rsidR="00C17E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/</w:t>
      </w:r>
      <w:r w:rsidR="00A0743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2027</w:t>
      </w:r>
      <w:r w:rsidR="000A753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учебный год </w:t>
      </w:r>
      <w:r w:rsidR="00C17E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</w:t>
      </w:r>
      <w:r w:rsidR="000A753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r w:rsidR="000A7531" w:rsidRPr="00110EC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риложению</w:t>
      </w:r>
      <w:r w:rsidR="000A753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1</w:t>
      </w:r>
      <w:r w:rsidR="00C17E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</w:t>
      </w:r>
      <w:r w:rsidR="0084373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2A5CE0" w:rsidRPr="00110EC2" w:rsidRDefault="00110EC2" w:rsidP="00165769">
      <w:pPr>
        <w:spacing w:before="0" w:beforeAutospacing="0" w:after="0" w:afterAutospacing="0"/>
        <w:ind w:firstLine="85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6C761F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  <w:t>Завед</w:t>
      </w:r>
      <w:r w:rsidR="00A0743C" w:rsidRPr="006C761F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  <w:t>ующей библиотекой</w:t>
      </w:r>
      <w:r w:rsidR="00391EDC" w:rsidRPr="006C761F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  <w:t xml:space="preserve"> Антышевой Е.В.</w:t>
      </w:r>
      <w:r w:rsidRPr="00110EC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обеспечить обучающихся учебниками в полном объёме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2A5CE0" w:rsidRPr="006B14C0" w:rsidRDefault="0031464C" w:rsidP="00165769">
      <w:pPr>
        <w:spacing w:before="0" w:beforeAutospacing="0" w:after="0" w:afterAutospacing="0"/>
        <w:ind w:firstLine="85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520E">
        <w:rPr>
          <w:rFonts w:hAnsi="Times New Roman" w:cs="Times New Roman"/>
          <w:color w:val="000000"/>
          <w:sz w:val="24"/>
          <w:szCs w:val="24"/>
          <w:lang w:val="ru-RU"/>
        </w:rPr>
        <w:t xml:space="preserve">3. </w:t>
      </w:r>
      <w:r w:rsidR="006B14C0" w:rsidRPr="006B14C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Учителям-предметникам соблюдать требования к использованию учебников в образовательном процессе.</w:t>
      </w:r>
    </w:p>
    <w:p w:rsidR="002A5CE0" w:rsidRPr="006B14C0" w:rsidRDefault="0031464C" w:rsidP="00165769">
      <w:pPr>
        <w:spacing w:before="0" w:beforeAutospacing="0" w:after="0" w:afterAutospacing="0"/>
        <w:ind w:firstLine="85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520E">
        <w:rPr>
          <w:rFonts w:hAnsi="Times New Roman" w:cs="Times New Roman"/>
          <w:color w:val="000000"/>
          <w:sz w:val="24"/>
          <w:szCs w:val="24"/>
          <w:lang w:val="ru-RU"/>
        </w:rPr>
        <w:t xml:space="preserve">4. </w:t>
      </w:r>
      <w:r w:rsidR="006B14C0">
        <w:rPr>
          <w:rFonts w:hAnsi="Times New Roman" w:cs="Times New Roman"/>
          <w:color w:val="000000"/>
          <w:sz w:val="24"/>
          <w:szCs w:val="24"/>
          <w:lang w:val="ru-RU"/>
        </w:rPr>
        <w:t xml:space="preserve">Инженеру-электронику </w:t>
      </w:r>
      <w:r w:rsidR="006B14C0" w:rsidRPr="006B14C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Ранюку Р.И. разместить данный приказ</w:t>
      </w:r>
      <w:r w:rsidR="00EF327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школьном сайте.</w:t>
      </w:r>
    </w:p>
    <w:p w:rsidR="002A5CE0" w:rsidRPr="006B14C0" w:rsidRDefault="0031464C" w:rsidP="00165769">
      <w:pPr>
        <w:spacing w:before="0" w:beforeAutospacing="0" w:after="0" w:afterAutospacing="0"/>
        <w:ind w:firstLine="85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520E">
        <w:rPr>
          <w:rFonts w:hAnsi="Times New Roman" w:cs="Times New Roman"/>
          <w:color w:val="000000"/>
          <w:sz w:val="24"/>
          <w:szCs w:val="24"/>
          <w:lang w:val="ru-RU"/>
        </w:rPr>
        <w:t xml:space="preserve">5. </w:t>
      </w:r>
      <w:r w:rsidR="006B14C0" w:rsidRPr="006B14C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Контроль исполнения приказа возложить на заместителя директора по УВР</w:t>
      </w:r>
      <w:r w:rsidR="00BF6DB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C17E13" w:rsidRPr="006C761F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  <w:t>Головня О.А.</w:t>
      </w:r>
      <w:bookmarkStart w:id="0" w:name="_GoBack"/>
      <w:bookmarkEnd w:id="0"/>
    </w:p>
    <w:p w:rsidR="006E2E44" w:rsidRDefault="006E2E44" w:rsidP="00C8758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1464C" w:rsidRPr="0026520E" w:rsidRDefault="0031464C" w:rsidP="00C8758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17E13" w:rsidRDefault="00C17E13" w:rsidP="00C8758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E2E44" w:rsidRPr="006E2E44" w:rsidRDefault="006E2E44" w:rsidP="00C8758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6C761F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Директор</w:t>
      </w:r>
      <w:r w:rsidRPr="006C761F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ab/>
      </w:r>
      <w:r w:rsidRPr="006C761F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ab/>
      </w:r>
      <w:r w:rsidRPr="006C761F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ab/>
      </w:r>
      <w:r w:rsidRPr="006C761F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ab/>
      </w:r>
      <w:r w:rsidRPr="006C761F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ab/>
      </w:r>
      <w:r w:rsidR="003F2A8A" w:rsidRPr="006C761F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ab/>
      </w:r>
      <w:r w:rsidRPr="006C761F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ab/>
      </w:r>
      <w:r w:rsidRPr="006C761F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ab/>
        <w:t xml:space="preserve"> </w:t>
      </w:r>
      <w:r w:rsidR="00165769" w:rsidRPr="006C761F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                 </w:t>
      </w:r>
      <w:r w:rsidRPr="006C761F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О.В.</w:t>
      </w:r>
      <w:r w:rsidR="00D11BF7" w:rsidRPr="006C761F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 </w:t>
      </w:r>
      <w:r w:rsidR="00243002" w:rsidRPr="006C761F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Pr="006C761F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Зорина</w:t>
      </w:r>
    </w:p>
    <w:p w:rsidR="006E2E44" w:rsidRPr="004853FD" w:rsidRDefault="006E2E44" w:rsidP="00C8758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E2E44" w:rsidRPr="004853FD" w:rsidRDefault="006E2E44" w:rsidP="00C8758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E2E44" w:rsidRPr="004853FD" w:rsidRDefault="006E2E44" w:rsidP="00C8758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A5CE0" w:rsidRPr="00165769" w:rsidRDefault="0031464C" w:rsidP="00C8758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165769">
        <w:rPr>
          <w:rFonts w:hAnsi="Times New Roman" w:cs="Times New Roman"/>
          <w:color w:val="000000"/>
          <w:sz w:val="24"/>
          <w:szCs w:val="24"/>
          <w:lang w:val="ru-RU"/>
        </w:rPr>
        <w:t>С приказом ознакомлены:</w:t>
      </w:r>
    </w:p>
    <w:tbl>
      <w:tblPr>
        <w:tblpPr w:leftFromText="180" w:rightFromText="180" w:bottomFromText="160" w:vertAnchor="text" w:horzAnchor="margin" w:tblpX="-294" w:tblpY="85"/>
        <w:tblW w:w="10110" w:type="dxa"/>
        <w:tblLayout w:type="fixed"/>
        <w:tblLook w:val="04A0" w:firstRow="1" w:lastRow="0" w:firstColumn="1" w:lastColumn="0" w:noHBand="0" w:noVBand="1"/>
      </w:tblPr>
      <w:tblGrid>
        <w:gridCol w:w="1416"/>
        <w:gridCol w:w="1987"/>
        <w:gridCol w:w="1536"/>
        <w:gridCol w:w="1416"/>
        <w:gridCol w:w="2339"/>
        <w:gridCol w:w="1416"/>
      </w:tblGrid>
      <w:tr w:rsidR="00C17E13" w:rsidRPr="00165769" w:rsidTr="00C17E13">
        <w:tc>
          <w:tcPr>
            <w:tcW w:w="1416" w:type="dxa"/>
            <w:hideMark/>
          </w:tcPr>
          <w:p w:rsidR="00C17E13" w:rsidRPr="00165769" w:rsidRDefault="00C17E13" w:rsidP="00FE12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769">
              <w:rPr>
                <w:rFonts w:ascii="Times New Roman" w:hAnsi="Times New Roman" w:cs="Times New Roman"/>
                <w:bCs/>
                <w:sz w:val="24"/>
                <w:szCs w:val="24"/>
              </w:rPr>
              <w:t>Подпись</w:t>
            </w:r>
          </w:p>
        </w:tc>
        <w:tc>
          <w:tcPr>
            <w:tcW w:w="1987" w:type="dxa"/>
            <w:hideMark/>
          </w:tcPr>
          <w:p w:rsidR="00C17E13" w:rsidRPr="00165769" w:rsidRDefault="00C17E13" w:rsidP="00FE12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769">
              <w:rPr>
                <w:rFonts w:ascii="Times New Roman" w:hAnsi="Times New Roman" w:cs="Times New Roman"/>
                <w:sz w:val="24"/>
                <w:szCs w:val="24"/>
              </w:rPr>
              <w:t>Инициалы, фамилия</w:t>
            </w:r>
          </w:p>
        </w:tc>
        <w:tc>
          <w:tcPr>
            <w:tcW w:w="1536" w:type="dxa"/>
            <w:hideMark/>
          </w:tcPr>
          <w:p w:rsidR="00C17E13" w:rsidRPr="00165769" w:rsidRDefault="00C17E13" w:rsidP="00FE12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769">
              <w:rPr>
                <w:rFonts w:ascii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hideMark/>
          </w:tcPr>
          <w:p w:rsidR="00C17E13" w:rsidRPr="00165769" w:rsidRDefault="00C17E13" w:rsidP="00FE12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769">
              <w:rPr>
                <w:rFonts w:ascii="Times New Roman" w:hAnsi="Times New Roman" w:cs="Times New Roman"/>
                <w:bCs/>
                <w:sz w:val="24"/>
                <w:szCs w:val="24"/>
              </w:rPr>
              <w:t>Подпись</w:t>
            </w:r>
          </w:p>
        </w:tc>
        <w:tc>
          <w:tcPr>
            <w:tcW w:w="2339" w:type="dxa"/>
            <w:hideMark/>
          </w:tcPr>
          <w:p w:rsidR="00C17E13" w:rsidRPr="00165769" w:rsidRDefault="00C17E13" w:rsidP="00FE12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769">
              <w:rPr>
                <w:rFonts w:ascii="Times New Roman" w:hAnsi="Times New Roman" w:cs="Times New Roman"/>
                <w:sz w:val="24"/>
                <w:szCs w:val="24"/>
              </w:rPr>
              <w:t>Инициалы, фамилия</w:t>
            </w:r>
          </w:p>
        </w:tc>
        <w:tc>
          <w:tcPr>
            <w:tcW w:w="1416" w:type="dxa"/>
            <w:hideMark/>
          </w:tcPr>
          <w:p w:rsidR="00C17E13" w:rsidRPr="00165769" w:rsidRDefault="00C17E13" w:rsidP="00FE12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769">
              <w:rPr>
                <w:rFonts w:ascii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</w:tr>
      <w:tr w:rsidR="00C17E13" w:rsidRPr="00165769" w:rsidTr="00C17E13">
        <w:tc>
          <w:tcPr>
            <w:tcW w:w="1416" w:type="dxa"/>
          </w:tcPr>
          <w:p w:rsidR="00C17E13" w:rsidRPr="00165769" w:rsidRDefault="00C17E13" w:rsidP="00FE12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769">
              <w:rPr>
                <w:rFonts w:ascii="Times New Roman" w:hAnsi="Times New Roman" w:cs="Times New Roman"/>
                <w:bCs/>
                <w:sz w:val="24"/>
                <w:szCs w:val="24"/>
              </w:rPr>
              <w:t>__________</w:t>
            </w:r>
          </w:p>
        </w:tc>
        <w:tc>
          <w:tcPr>
            <w:tcW w:w="1987" w:type="dxa"/>
          </w:tcPr>
          <w:p w:rsidR="00C17E13" w:rsidRPr="006C761F" w:rsidRDefault="00391EDC" w:rsidP="00FE12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6C761F"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  <w:t>Е.В. Антышева</w:t>
            </w:r>
          </w:p>
        </w:tc>
        <w:tc>
          <w:tcPr>
            <w:tcW w:w="1536" w:type="dxa"/>
          </w:tcPr>
          <w:p w:rsidR="00C17E13" w:rsidRPr="00165769" w:rsidRDefault="00C17E13" w:rsidP="00FE12F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576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__________</w:t>
            </w:r>
          </w:p>
        </w:tc>
        <w:tc>
          <w:tcPr>
            <w:tcW w:w="1416" w:type="dxa"/>
          </w:tcPr>
          <w:p w:rsidR="00C17E13" w:rsidRPr="00165769" w:rsidRDefault="00C17E13" w:rsidP="00FE12F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576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__________</w:t>
            </w:r>
          </w:p>
        </w:tc>
        <w:tc>
          <w:tcPr>
            <w:tcW w:w="2339" w:type="dxa"/>
          </w:tcPr>
          <w:p w:rsidR="00C17E13" w:rsidRPr="00165769" w:rsidRDefault="00C17E13" w:rsidP="00FE12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7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О.А. Головня</w:t>
            </w:r>
          </w:p>
        </w:tc>
        <w:tc>
          <w:tcPr>
            <w:tcW w:w="1416" w:type="dxa"/>
          </w:tcPr>
          <w:p w:rsidR="00C17E13" w:rsidRPr="00165769" w:rsidRDefault="00C17E13" w:rsidP="00FE12F3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165769">
              <w:rPr>
                <w:bCs/>
                <w:sz w:val="24"/>
                <w:szCs w:val="24"/>
                <w:lang w:val="ru-RU"/>
              </w:rPr>
              <w:t>__________</w:t>
            </w:r>
          </w:p>
        </w:tc>
      </w:tr>
      <w:tr w:rsidR="00C17E13" w:rsidRPr="00165769" w:rsidTr="00C17E13">
        <w:tc>
          <w:tcPr>
            <w:tcW w:w="1416" w:type="dxa"/>
          </w:tcPr>
          <w:p w:rsidR="00C17E13" w:rsidRPr="00165769" w:rsidRDefault="00C17E13" w:rsidP="00FE12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165769">
              <w:rPr>
                <w:rFonts w:ascii="Times New Roman" w:hAnsi="Times New Roman" w:cs="Times New Roman"/>
                <w:bCs/>
                <w:sz w:val="24"/>
                <w:szCs w:val="24"/>
              </w:rPr>
              <w:t>__________</w:t>
            </w:r>
          </w:p>
        </w:tc>
        <w:tc>
          <w:tcPr>
            <w:tcW w:w="1987" w:type="dxa"/>
          </w:tcPr>
          <w:p w:rsidR="00C17E13" w:rsidRPr="00165769" w:rsidRDefault="00C17E13" w:rsidP="00FE12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7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Р.И. Ранюк</w:t>
            </w:r>
          </w:p>
        </w:tc>
        <w:tc>
          <w:tcPr>
            <w:tcW w:w="1536" w:type="dxa"/>
          </w:tcPr>
          <w:p w:rsidR="00C17E13" w:rsidRPr="00165769" w:rsidRDefault="00C17E13" w:rsidP="00FE12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65769">
              <w:rPr>
                <w:rFonts w:ascii="Times New Roman" w:hAnsi="Times New Roman" w:cs="Times New Roman"/>
                <w:bCs/>
                <w:sz w:val="24"/>
                <w:szCs w:val="24"/>
              </w:rPr>
              <w:t>__________</w:t>
            </w:r>
          </w:p>
        </w:tc>
        <w:tc>
          <w:tcPr>
            <w:tcW w:w="1416" w:type="dxa"/>
          </w:tcPr>
          <w:p w:rsidR="00C17E13" w:rsidRPr="00165769" w:rsidRDefault="00C17E13" w:rsidP="00FE12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339" w:type="dxa"/>
          </w:tcPr>
          <w:p w:rsidR="00C17E13" w:rsidRPr="00165769" w:rsidRDefault="00C17E13" w:rsidP="00FE12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6" w:type="dxa"/>
            <w:hideMark/>
          </w:tcPr>
          <w:p w:rsidR="00C17E13" w:rsidRPr="00165769" w:rsidRDefault="00C17E13" w:rsidP="00FE12F3">
            <w:pPr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</w:tbl>
    <w:p w:rsidR="002A5CE0" w:rsidRPr="0026520E" w:rsidRDefault="002A5CE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F2A8A" w:rsidRDefault="003F2A8A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17E13" w:rsidRDefault="00C17E13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165769" w:rsidRPr="00165769" w:rsidRDefault="00165769" w:rsidP="00165769">
      <w:pPr>
        <w:spacing w:before="0" w:beforeAutospacing="0" w:after="0" w:afterAutospacing="0"/>
        <w:ind w:left="5670"/>
        <w:rPr>
          <w:rFonts w:ascii="Times New Roman" w:hAnsi="Times New Roman" w:cs="Times New Roman"/>
          <w:sz w:val="24"/>
          <w:szCs w:val="24"/>
          <w:lang w:val="ru-RU"/>
        </w:rPr>
      </w:pPr>
      <w:r w:rsidRPr="00165769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Приложение1</w:t>
      </w:r>
    </w:p>
    <w:p w:rsidR="00165769" w:rsidRPr="00165769" w:rsidRDefault="00165769" w:rsidP="00165769">
      <w:pPr>
        <w:spacing w:before="0" w:beforeAutospacing="0" w:after="0" w:afterAutospacing="0"/>
        <w:ind w:left="5670"/>
        <w:rPr>
          <w:rFonts w:ascii="Times New Roman" w:hAnsi="Times New Roman" w:cs="Times New Roman"/>
          <w:sz w:val="24"/>
          <w:szCs w:val="24"/>
          <w:lang w:val="ru-RU"/>
        </w:rPr>
      </w:pPr>
      <w:r w:rsidRPr="00165769">
        <w:rPr>
          <w:rFonts w:ascii="Times New Roman" w:hAnsi="Times New Roman" w:cs="Times New Roman"/>
          <w:sz w:val="24"/>
          <w:szCs w:val="24"/>
          <w:lang w:val="ru-RU"/>
        </w:rPr>
        <w:t xml:space="preserve">к приказу МБОУ г. Керчи </w:t>
      </w:r>
    </w:p>
    <w:p w:rsidR="00165769" w:rsidRPr="00165769" w:rsidRDefault="00165769" w:rsidP="00165769">
      <w:pPr>
        <w:spacing w:before="0" w:beforeAutospacing="0" w:after="0" w:afterAutospacing="0"/>
        <w:ind w:left="5670"/>
        <w:rPr>
          <w:rFonts w:ascii="Times New Roman" w:hAnsi="Times New Roman" w:cs="Times New Roman"/>
          <w:sz w:val="24"/>
          <w:szCs w:val="24"/>
          <w:lang w:val="ru-RU"/>
        </w:rPr>
      </w:pPr>
      <w:r w:rsidRPr="00165769">
        <w:rPr>
          <w:rFonts w:ascii="Times New Roman" w:hAnsi="Times New Roman" w:cs="Times New Roman"/>
          <w:sz w:val="24"/>
          <w:szCs w:val="24"/>
          <w:lang w:val="ru-RU"/>
        </w:rPr>
        <w:t xml:space="preserve">РК «Школа № 12 им. Героя Советского Союза Н.А. Белякова» </w:t>
      </w:r>
    </w:p>
    <w:p w:rsidR="00165769" w:rsidRPr="00EF11BB" w:rsidRDefault="00391EDC" w:rsidP="00165769">
      <w:pPr>
        <w:spacing w:before="0" w:beforeAutospacing="0" w:after="0" w:afterAutospacing="0"/>
        <w:ind w:left="567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 ___ _____  2026</w:t>
      </w:r>
      <w:r w:rsidR="00165769" w:rsidRPr="00EF11BB">
        <w:rPr>
          <w:rFonts w:ascii="Times New Roman" w:hAnsi="Times New Roman" w:cs="Times New Roman"/>
          <w:sz w:val="24"/>
          <w:szCs w:val="24"/>
          <w:lang w:val="ru-RU"/>
        </w:rPr>
        <w:t xml:space="preserve"> №____</w:t>
      </w:r>
    </w:p>
    <w:p w:rsidR="00165769" w:rsidRDefault="00165769" w:rsidP="00C17E13">
      <w:pPr>
        <w:spacing w:before="0" w:beforeAutospacing="0" w:after="0" w:afterAutospacing="0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ru-RU" w:eastAsia="ru-RU"/>
        </w:rPr>
      </w:pPr>
    </w:p>
    <w:p w:rsidR="00C17E13" w:rsidRPr="00D535FD" w:rsidRDefault="00C17E13" w:rsidP="00C17E13">
      <w:pPr>
        <w:spacing w:before="0" w:beforeAutospacing="0" w:after="0" w:afterAutospacing="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 w:eastAsia="ru-RU"/>
        </w:rPr>
      </w:pPr>
      <w:r w:rsidRPr="00D535FD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ru-RU" w:eastAsia="ru-RU"/>
        </w:rPr>
        <w:t>Перечень</w:t>
      </w:r>
    </w:p>
    <w:p w:rsidR="00C17E13" w:rsidRPr="002F74E4" w:rsidRDefault="00C17E13" w:rsidP="00C17E13">
      <w:pPr>
        <w:spacing w:before="0" w:beforeAutospacing="0" w:after="0" w:afterAutospacing="0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ru-RU" w:eastAsia="ru-RU"/>
        </w:rPr>
      </w:pPr>
      <w:r w:rsidRPr="00D535FD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ru-RU" w:eastAsia="ru-RU"/>
        </w:rPr>
        <w:t>учебников Муниципального бюджетного общеобразовательного учреждения города Керчи Республики Крым «Школа № 12</w:t>
      </w:r>
      <w:r w:rsidRPr="00F129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F74E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им. Героя Советского Союза Н.А. Белякова</w:t>
      </w:r>
      <w:r w:rsidRPr="002F74E4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ru-RU" w:eastAsia="ru-RU"/>
        </w:rPr>
        <w:t>»</w:t>
      </w:r>
    </w:p>
    <w:p w:rsidR="00C17E13" w:rsidRPr="00D535FD" w:rsidRDefault="00391EDC" w:rsidP="00C17E13">
      <w:pPr>
        <w:spacing w:before="0" w:beforeAutospacing="0" w:after="0" w:afterAutospacing="0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>на 2026-2027</w:t>
      </w:r>
      <w:r w:rsidR="00C17E13" w:rsidRPr="00D535FD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 учебный год</w:t>
      </w:r>
    </w:p>
    <w:p w:rsidR="00C17E13" w:rsidRPr="00D535FD" w:rsidRDefault="00C17E13" w:rsidP="00C17E13">
      <w:pPr>
        <w:spacing w:before="0" w:beforeAutospacing="0" w:after="0" w:afterAutospacing="0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4"/>
        <w:gridCol w:w="2552"/>
        <w:gridCol w:w="6378"/>
      </w:tblGrid>
      <w:tr w:rsidR="00391EDC" w:rsidRPr="00904921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№</w:t>
            </w:r>
          </w:p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b/>
                <w:color w:val="000000" w:themeColor="text1"/>
              </w:rPr>
              <w:t>Наименование образовательной</w:t>
            </w:r>
          </w:p>
          <w:p w:rsidR="00391EDC" w:rsidRPr="00F83A91" w:rsidRDefault="00391EDC" w:rsidP="00635A8E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b/>
                <w:color w:val="000000" w:themeColor="text1"/>
              </w:rPr>
              <w:t>услуги с указанием предмета, курса, дисциплины (модуля)</w:t>
            </w:r>
          </w:p>
          <w:p w:rsidR="00391EDC" w:rsidRPr="00F83A91" w:rsidRDefault="00391EDC" w:rsidP="00635A8E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b/>
                <w:color w:val="000000" w:themeColor="text1"/>
              </w:rPr>
              <w:t>(в соответствии с учебным планом)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Название, автор, место издания, издательство, год издания печатного и (или) электронного издания</w:t>
            </w:r>
          </w:p>
        </w:tc>
      </w:tr>
      <w:tr w:rsidR="00391EDC" w:rsidTr="00635A8E">
        <w:trPr>
          <w:trHeight w:val="443"/>
        </w:trPr>
        <w:tc>
          <w:tcPr>
            <w:tcW w:w="9634" w:type="dxa"/>
            <w:gridSpan w:val="3"/>
          </w:tcPr>
          <w:p w:rsidR="00391EDC" w:rsidRDefault="00391EDC" w:rsidP="00635A8E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Учебники</w:t>
            </w:r>
          </w:p>
        </w:tc>
      </w:tr>
      <w:tr w:rsidR="00391EDC" w:rsidTr="00635A8E">
        <w:trPr>
          <w:trHeight w:val="408"/>
        </w:trPr>
        <w:tc>
          <w:tcPr>
            <w:tcW w:w="9634" w:type="dxa"/>
            <w:gridSpan w:val="3"/>
          </w:tcPr>
          <w:p w:rsidR="00391EDC" w:rsidRDefault="00391EDC" w:rsidP="00635A8E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Начальное общее образование</w:t>
            </w:r>
          </w:p>
        </w:tc>
      </w:tr>
      <w:tr w:rsidR="00391EDC" w:rsidRPr="00904921" w:rsidTr="002E60E0">
        <w:trPr>
          <w:trHeight w:val="2079"/>
        </w:trPr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Pr="00F83A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Русский язык 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1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.1. Азбука.1 кл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. Горецкий В.К., Кирюшкин В.А., Виноградская Л.А. и др. – М.: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Просвещение, 2019, 2023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1.2. Русский язык. 1 кл. Горецкий В.Г.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,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Кирюшкин В.А., Виноградская Л.А. и др.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– М.: Просвещение, 2019, 2023.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1.3. Русский язык. 2 кл. Канакина В.П.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,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Горецкий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В.Г. – М.: Просвещение, 2019, 2024.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1.4. Русский язык. 3 кл. Канаки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на В.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П.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,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Горецкий В.Г.– М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.: Просвещение, 2025.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1.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5. Русский язык. 4 кл. Канакина В., П. Горецкий В.Г.– М.</w:t>
            </w:r>
            <w:r w:rsidR="008C16BE">
              <w:rPr>
                <w:rFonts w:ascii="Times New Roman" w:eastAsiaTheme="minorEastAsia" w:hAnsi="Times New Roman"/>
                <w:color w:val="000000" w:themeColor="text1"/>
              </w:rPr>
              <w:t>: Просвещение,</w:t>
            </w:r>
            <w:r w:rsidR="004A1EE6">
              <w:rPr>
                <w:rFonts w:ascii="Times New Roman" w:eastAsiaTheme="minorEastAsia" w:hAnsi="Times New Roman"/>
                <w:color w:val="000000" w:themeColor="text1"/>
              </w:rPr>
              <w:t xml:space="preserve"> 2014, 2019,</w:t>
            </w:r>
            <w:r w:rsidR="008C16BE">
              <w:rPr>
                <w:rFonts w:ascii="Times New Roman" w:eastAsiaTheme="minorEastAsia" w:hAnsi="Times New Roman"/>
                <w:color w:val="000000" w:themeColor="text1"/>
              </w:rPr>
              <w:t xml:space="preserve"> 2026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1.6. Русский язык. 1 кл. Якубовская Э.В. и др. Учебник для общественных организаций, реализующих адаптированные основные общеобразовательные программы для обучающихся с интеллектуальными нарушениями. – М.: Просвещение, 2019.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1.7. Русский язык. 2 кл. Якубовская Э.В. и др. Учебник для общественных организаций, реализующих адаптированные основные общеобразовательные программы для обучающихся с интеллектуальными нарушениями. – М.: Просвещение, 2019.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1.8. Русский язык. 3 кл. Якубовская Э.В. и др.  Учебник для общественных организаций, реализующих адаптированные основные общеобразовательные программы для обучающихся с интеллектуальными нарушениями. – М.: Просвещение, 2019.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1.9. Русский язык. 4 кл. Якубовская Э.В. и др.  Учебник для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lastRenderedPageBreak/>
              <w:t>общественных организаций, реализующих адаптированные основные общеобразовательные программы для обучающихся с интеллектуальными нарушениями. – М.: Просвещение, 2019.</w:t>
            </w:r>
          </w:p>
          <w:p w:rsidR="00391EDC" w:rsidRPr="00F83A91" w:rsidRDefault="00391EDC" w:rsidP="00391EDC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1.10. </w:t>
            </w:r>
            <w:r w:rsidRPr="007E258B">
              <w:rPr>
                <w:rFonts w:ascii="Times New Roman" w:eastAsiaTheme="minorEastAsia" w:hAnsi="Times New Roman"/>
                <w:color w:val="000000" w:themeColor="text1"/>
              </w:rPr>
              <w:t>Русский язык. Развитие речи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. 3 кл. </w:t>
            </w:r>
            <w:r w:rsidRPr="007E258B">
              <w:rPr>
                <w:rFonts w:ascii="Times New Roman" w:eastAsiaTheme="minorEastAsia" w:hAnsi="Times New Roman"/>
                <w:color w:val="000000" w:themeColor="text1"/>
              </w:rPr>
              <w:t xml:space="preserve">Зыкова Т.С., Зыкова М.А.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Для глухих обучающихся. – М., Просвещение, 2021.</w:t>
            </w:r>
          </w:p>
        </w:tc>
      </w:tr>
      <w:tr w:rsidR="00391EDC" w:rsidTr="002E60E0">
        <w:trPr>
          <w:trHeight w:val="8487"/>
        </w:trPr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2.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Литературное чтение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2.1. Литературное чтение. 1 кл. Климанова Л.Ф., Горецкий В.Г., Голованова М.В. и д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р.– М.: Просвещение, 2019, 2023.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2.2. Литературное чтение. 2 кл. Климанова Л.Ф., Горецкий В.Г., Голованова М.В. и др. – М.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: Просвещение, 2019, 2024.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2.3. Литературное чтение. 3 кл. Климанова Л.Ф., Горецкий В.Г., Голованова М.В. и др.– М.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: Просвещение, 2025.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2.4. Литературное чтение. 4 кл. Климанова Л.Ф., Горецкий В.Г., Голованова М.В. и др.– М.</w:t>
            </w:r>
            <w:r w:rsidR="002E60E0">
              <w:rPr>
                <w:rFonts w:ascii="Times New Roman" w:eastAsiaTheme="minorEastAsia" w:hAnsi="Times New Roman"/>
                <w:color w:val="000000" w:themeColor="text1"/>
              </w:rPr>
              <w:t xml:space="preserve">: Просвещение, </w:t>
            </w:r>
            <w:r w:rsidR="004A1EE6">
              <w:rPr>
                <w:rFonts w:ascii="Times New Roman" w:eastAsiaTheme="minorEastAsia" w:hAnsi="Times New Roman"/>
                <w:color w:val="000000" w:themeColor="text1"/>
              </w:rPr>
              <w:t>2014, 2019, 2026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2.5. Чтение. 1 кл. Ильина С.Ю. и др. Учебник для общественных организаций, реализующих адаптированные основные общеобразовательные программы для обучающихся с интеллектуальными нарушениями. – М.: Просвещение, 2019.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2.6. Чтение. 2 кл. Ильина С.Ю. и др. Учебник для общественных организаций, реализующих адаптированные основные общеобразовательные программы для обучающихся с интеллектуальными нарушениями. – М.: Просвещение, 2019.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2.7. Чтение. 3 кл. Ильина С.Ю. и др. Учебник для общественных организаций, реализующих адаптированные основные общеобразовательные программы для обучающихся с интеллектуальными нарушениями. – М.: Просвещение, 2019.</w:t>
            </w:r>
          </w:p>
          <w:p w:rsidR="00391EDC" w:rsidRPr="00F83A91" w:rsidRDefault="00391EDC" w:rsidP="002E60E0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2.8. Чтение. 4 кл. Ильина С.Ю. и др. Учебник для общественных организаций, реализующих адаптированные основные общеобразовательные программы для обучающихся с интеллектуальными нарушениями. – М.: Просвещение, 2019.</w:t>
            </w:r>
          </w:p>
        </w:tc>
      </w:tr>
      <w:tr w:rsidR="00391EDC" w:rsidTr="00635A8E">
        <w:trPr>
          <w:trHeight w:val="1843"/>
        </w:trPr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Иностранный язык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3.1. Английский язык. 2 кл. Быкова Н.И., Дули Д., Поспелова М.Д. и др.– М.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: Просвещение, 2019, 2023.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3.2. Английский язык. 3 кл. Быкова Н.И., Дули Д., Поспелова М.Д. и др.– М.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: Просвещение, 2025.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3.3. Английский язык. 4 кл. Быкова Н.И., Дули Д., Поспелова М.Д. и др.– М.</w:t>
            </w:r>
            <w:r w:rsidR="008C5881">
              <w:rPr>
                <w:rFonts w:ascii="Times New Roman" w:eastAsiaTheme="minorEastAsia" w:hAnsi="Times New Roman"/>
                <w:color w:val="000000" w:themeColor="text1"/>
              </w:rPr>
              <w:t xml:space="preserve">: Просвещение, </w:t>
            </w:r>
            <w:r w:rsidR="004A1EE6">
              <w:rPr>
                <w:rFonts w:ascii="Times New Roman" w:eastAsiaTheme="minorEastAsia" w:hAnsi="Times New Roman"/>
                <w:color w:val="000000" w:themeColor="text1"/>
              </w:rPr>
              <w:t>2014, 2019, 2026.</w:t>
            </w:r>
          </w:p>
        </w:tc>
      </w:tr>
      <w:tr w:rsidR="00391EDC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Математика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4.1. Математика. 1 кл. Моро М.И., Волкова С.И., Степанова С.В. – М.: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Просвещение, 2023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4.2. Математика. 2 кл. Моро М. И., Бантова М.А., Бельтюкова Г.В. и др. – М.</w:t>
            </w:r>
            <w:r w:rsidR="008C5881">
              <w:rPr>
                <w:rFonts w:ascii="Times New Roman" w:eastAsiaTheme="minorEastAsia" w:hAnsi="Times New Roman"/>
                <w:color w:val="000000" w:themeColor="text1"/>
              </w:rPr>
              <w:t>: Просвещение,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2025.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4.3. Математика. 3 кл. Моро М. И., Бантова М.А.,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lastRenderedPageBreak/>
              <w:t>Бельтюкова Г.В. и др.– М.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: Просвещение, 2025.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4.4. Математика. 4 кл. Моро М. И., Бантова М.А., Бельтюкова Г.В. и др. – М.</w:t>
            </w:r>
            <w:r w:rsidR="008C5881">
              <w:rPr>
                <w:rFonts w:ascii="Times New Roman" w:eastAsiaTheme="minorEastAsia" w:hAnsi="Times New Roman"/>
                <w:color w:val="000000" w:themeColor="text1"/>
              </w:rPr>
              <w:t xml:space="preserve">: Просвещение, </w:t>
            </w:r>
            <w:r w:rsidR="004A1EE6">
              <w:rPr>
                <w:rFonts w:ascii="Times New Roman" w:eastAsiaTheme="minorEastAsia" w:hAnsi="Times New Roman"/>
                <w:color w:val="000000" w:themeColor="text1"/>
              </w:rPr>
              <w:t>2014, 2019, 2026.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4.5. Математика 1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класс Алышева Т.В. Учебник для специальных (коррекционных) образовательных учреждений (</w:t>
            </w:r>
            <w:r w:rsidRPr="00F83A91">
              <w:rPr>
                <w:rFonts w:ascii="Times New Roman" w:eastAsiaTheme="minorEastAsia" w:hAnsi="Times New Roman"/>
                <w:color w:val="000000" w:themeColor="text1"/>
                <w:lang w:val="en-US"/>
              </w:rPr>
              <w:t>VIII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вид)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для обучающихся с интеллектуальными нарушениями. – М.: Просвещение, 2019.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4.6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 Математика 2 класс Алышева Т.В. Учебник для специальных (коррекционных) образовательных учреждений (</w:t>
            </w:r>
            <w:r w:rsidRPr="00F83A91">
              <w:rPr>
                <w:rFonts w:ascii="Times New Roman" w:eastAsiaTheme="minorEastAsia" w:hAnsi="Times New Roman"/>
                <w:color w:val="000000" w:themeColor="text1"/>
                <w:lang w:val="en-US"/>
              </w:rPr>
              <w:t>VIII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вид)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для обучающихся с интеллектуальными нарушениями. – М.: Просвещение, 2019.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4.7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 Математика 3 класс Алышева Т.В. Учебник для специальных (коррекционных) образовательных учреждений (</w:t>
            </w:r>
            <w:r w:rsidRPr="00F83A91">
              <w:rPr>
                <w:rFonts w:ascii="Times New Roman" w:eastAsiaTheme="minorEastAsia" w:hAnsi="Times New Roman"/>
                <w:color w:val="000000" w:themeColor="text1"/>
                <w:lang w:val="en-US"/>
              </w:rPr>
              <w:t>VIII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вид)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для обучающихся с интеллектуальными нарушениями. – М.: Просвещение, 2019.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4.8. Математика 4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класс Алышева Т.В. Учебник для специальных (коррекционных) образовательных учреждений (</w:t>
            </w:r>
            <w:r w:rsidRPr="00F83A91">
              <w:rPr>
                <w:rFonts w:ascii="Times New Roman" w:eastAsiaTheme="minorEastAsia" w:hAnsi="Times New Roman"/>
                <w:color w:val="000000" w:themeColor="text1"/>
                <w:lang w:val="en-US"/>
              </w:rPr>
              <w:t>VIII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вид)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для обучающихся с интеллектуальными нарушениями. – М.: Просвещение, 2019.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</w:p>
        </w:tc>
      </w:tr>
      <w:tr w:rsidR="00391EDC" w:rsidRPr="00904921" w:rsidTr="007276FC">
        <w:trPr>
          <w:trHeight w:val="1370"/>
        </w:trPr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5.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Обществознание и естествознание (окружающий мир)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5.1. Окружающий мир. 1 кл. Плешаков А.А.</w:t>
            </w:r>
            <w:r>
              <w:rPr>
                <w:rFonts w:ascii="Times New Roman" w:eastAsiaTheme="minorEastAsia" w:hAnsi="Times New Roman"/>
                <w:color w:val="000000" w:themeColor="text1"/>
                <w:lang w:val="uk-UA"/>
              </w:rPr>
              <w:t xml:space="preserve">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– М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.: Просвещение, 2019, 2023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5.2. Окружающий мир. 2 кл. Плешаков А.А.</w:t>
            </w:r>
            <w:r>
              <w:rPr>
                <w:rFonts w:ascii="Times New Roman" w:eastAsiaTheme="minorEastAsia" w:hAnsi="Times New Roman"/>
                <w:color w:val="000000" w:themeColor="text1"/>
                <w:lang w:val="uk-UA"/>
              </w:rPr>
              <w:t xml:space="preserve">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– М.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: Просвещение, 2019, 2020, 2024.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5.3. Окружающий мир. 3 кл. Плешаков А.А.  – М.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: Просвещение, 2024, 2025.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5.4. Окружающий мир. 4 кл. Плешаков А.А., Крючкова Е.А. – М.: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Просвещ</w:t>
            </w:r>
            <w:r w:rsidR="007276FC">
              <w:rPr>
                <w:rFonts w:ascii="Times New Roman" w:eastAsiaTheme="minorEastAsia" w:hAnsi="Times New Roman"/>
                <w:color w:val="000000" w:themeColor="text1"/>
              </w:rPr>
              <w:t xml:space="preserve">ение, </w:t>
            </w:r>
            <w:r w:rsidR="004A1EE6">
              <w:rPr>
                <w:rFonts w:ascii="Times New Roman" w:eastAsiaTheme="minorEastAsia" w:hAnsi="Times New Roman"/>
                <w:color w:val="000000" w:themeColor="text1"/>
              </w:rPr>
              <w:t>2014, 2019, 2026.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5.5. Мир природы и человека. 1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кл. Матвеева Н.В.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и др.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Учебник для общественных организаций, реализующих адаптированные основные общеобразовательные программы для обучающихся с интеллектуальными нарушениями. – М.: Просвещение, 2019.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5.6. Мир природы и человека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 2 кл. Матвеева Н.В.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и др.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Учебник для общественных организаций, реализующих адаптированные основные общеобразовательные программы для обучающихся с интеллектуальными нарушениями. – М.: Просвещение, 2019.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5.7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 Окружающий мир. 3 кл. Матвеева Н.В.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и др.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Учебник для общественных организаций, реализующих адаптированные основные общеобразовательные программы для обучающихся с интеллектуальными нарушениями. – М.: Просвещение, 2019.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5.8.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Окружающий мир. 4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кл. Матвеева Н.В.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и др.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Учебник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lastRenderedPageBreak/>
              <w:t>для общественных организаций, реализующих адаптированные основные общеобразовательные программы для обучающихся с интеллектуальными нарушениями. – М.: Просвещение, 2019.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</w:p>
        </w:tc>
      </w:tr>
      <w:tr w:rsidR="00391EDC" w:rsidRPr="00904921" w:rsidTr="00635A8E">
        <w:trPr>
          <w:trHeight w:val="2114"/>
        </w:trPr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6.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Основы религиозных культур и светской этики</w:t>
            </w:r>
          </w:p>
        </w:tc>
        <w:tc>
          <w:tcPr>
            <w:tcW w:w="6378" w:type="dxa"/>
          </w:tcPr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6.1. </w:t>
            </w:r>
            <w:hyperlink r:id="rId7" w:history="1">
              <w:r w:rsidRPr="00F83A91">
                <w:rPr>
                  <w:rFonts w:ascii="Times New Roman" w:eastAsiaTheme="minorEastAsia" w:hAnsi="Times New Roman"/>
                  <w:color w:val="000000" w:themeColor="text1"/>
                </w:rPr>
                <w:t>Основы религиозных культур и светской этики.</w:t>
              </w:r>
            </w:hyperlink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Основы светско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й этики. 4 кл. Шемшурина А. Н.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–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М.: Просвещение, 2023.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6.2. </w:t>
            </w:r>
            <w:hyperlink r:id="rId8" w:history="1">
              <w:r w:rsidRPr="00F83A91">
                <w:rPr>
                  <w:rFonts w:ascii="Times New Roman" w:eastAsiaTheme="minorEastAsia" w:hAnsi="Times New Roman"/>
                  <w:color w:val="000000" w:themeColor="text1"/>
                </w:rPr>
                <w:t>Основы религиозных культур и светской этики.</w:t>
              </w:r>
            </w:hyperlink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 w:rsidRPr="00582094">
              <w:rPr>
                <w:rFonts w:ascii="Times New Roman" w:eastAsiaTheme="minorEastAsia" w:hAnsi="Times New Roman"/>
                <w:color w:val="000000" w:themeColor="text1"/>
              </w:rPr>
              <w:t>Основы православной культуры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. 4 кл. </w:t>
            </w:r>
            <w:r w:rsidRPr="00582094">
              <w:rPr>
                <w:rFonts w:ascii="Times New Roman" w:eastAsiaTheme="minorEastAsia" w:hAnsi="Times New Roman"/>
                <w:color w:val="000000" w:themeColor="text1"/>
              </w:rPr>
              <w:t>Васильева О.Ю., Ку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льберг А.С., Корытко О.В. и др.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–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М.: Просвещение, 2025.</w:t>
            </w:r>
          </w:p>
        </w:tc>
      </w:tr>
      <w:tr w:rsidR="00391EDC" w:rsidRPr="00904921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Изобразительное искусство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7.1. Изобразительное искусство. 1 кл. Неменская Л. А. –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М.: Просвещение, 2023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7.2. Изобразительное искусство. 2 кл. Коротеева Е. И. –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М.: Просвещение, 2020.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7.3. Изобразительное искусство. 3 кл. Горяева Н.А., Неменская Л.А., Питерских А.С. и др.  –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М.: Просвещение, 2020.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7.4. Изобразительное искусство. 4 кл. Неменская Л. А. –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М.: Просвещение, 2020.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7.5.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Изобр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азительное искусство. 1 кл. Рау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М.В. Учебник для специальных (коррекционных) образовательных учреждений (</w:t>
            </w:r>
            <w:r w:rsidRPr="00F83A91">
              <w:rPr>
                <w:rFonts w:ascii="Times New Roman" w:eastAsiaTheme="minorEastAsia" w:hAnsi="Times New Roman"/>
                <w:color w:val="000000" w:themeColor="text1"/>
                <w:lang w:val="en-US"/>
              </w:rPr>
              <w:t>VIII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вид)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для обучающихся с интеллектуальными нарушениями. – М.: Просвещение, 2019.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7.6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 Изобр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азительное искусство. 2 кл. Рау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М.В. Учебник для специальных (коррекционных) образовательных учреждений (</w:t>
            </w:r>
            <w:r w:rsidRPr="00F83A91">
              <w:rPr>
                <w:rFonts w:ascii="Times New Roman" w:eastAsiaTheme="minorEastAsia" w:hAnsi="Times New Roman"/>
                <w:color w:val="000000" w:themeColor="text1"/>
                <w:lang w:val="en-US"/>
              </w:rPr>
              <w:t>VIII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вид)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для обучающихся с интеллектуальными нарушениями. – М.: Просвещение, 2019.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7.7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 Изобразительное искусство. 3 кл. Р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ау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М.В. Учебник для специальных (коррекционных) образовательных учреждений (</w:t>
            </w:r>
            <w:r w:rsidRPr="00F83A91">
              <w:rPr>
                <w:rFonts w:ascii="Times New Roman" w:eastAsiaTheme="minorEastAsia" w:hAnsi="Times New Roman"/>
                <w:color w:val="000000" w:themeColor="text1"/>
                <w:lang w:val="en-US"/>
              </w:rPr>
              <w:t>VIII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вид)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для обучающихся с интеллектуальными нарушениями. – М.: Просвещение, 2019.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7.8. Изобразительное искусство. 4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кл. Р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ау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М.В. Учебник для специальных (коррекционных) образовательных учреждений (</w:t>
            </w:r>
            <w:r w:rsidRPr="00F83A91">
              <w:rPr>
                <w:rFonts w:ascii="Times New Roman" w:eastAsiaTheme="minorEastAsia" w:hAnsi="Times New Roman"/>
                <w:color w:val="000000" w:themeColor="text1"/>
                <w:lang w:val="en-US"/>
              </w:rPr>
              <w:t>VIII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вид)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для обучающихся с интеллектуальными нарушениями. – М.: Просвещение, 2019.</w:t>
            </w:r>
          </w:p>
        </w:tc>
      </w:tr>
      <w:tr w:rsidR="00391EDC" w:rsidRPr="00904921" w:rsidTr="00635A8E">
        <w:trPr>
          <w:trHeight w:val="5690"/>
        </w:trPr>
        <w:tc>
          <w:tcPr>
            <w:tcW w:w="704" w:type="dxa"/>
          </w:tcPr>
          <w:p w:rsidR="00391EDC" w:rsidRPr="00997E7C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97E7C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8.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Музыка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8.1. Музыка. 1 кл. Критская Е.Д., Сергеева Г.П., Шмагина Т.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С. – М.: Просвещение, 2023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8.2. Музыка. 2 кл. Критская Е.Д., Сергеева Г.П., Шмагина Т.С.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– М.: Просвещение, 2020.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8.3. Музыка. 3 кл. Критская Е.Д., Сергеева Г.П., Шмагина Т.С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. – М.: Просвещение, 2020.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8.4. Музыка. 4 кл. Критская Е.Д., Сергеева Г.П., Шмагина Т.С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. – М.: Просвещение, 2020.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8.5. Музыка. 1 кл. Евтушенко И.В.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Учеб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ник для обучающихся с интеллектуальными нарушениями. – М.: Просвещение, 2019.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8.6. Музыка. 2 кл. Евтушенко И.В.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Учеб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ник для обучающихся с интеллектуальными нарушениями. – М.: Просвещение, 2019.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8.7. Музыка. 3 кл. Евтушенко И.В.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Учеб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ник для обучающихся с интеллектуальными нарушениями. – М.: Просвещение, 2019.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8.8. Музыка. 4 кл. Евтушенко И.В.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Учеб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ник для обучающихся с интеллектуальными нарушениями. – М.: Просвещение, 2019.</w:t>
            </w:r>
          </w:p>
        </w:tc>
      </w:tr>
      <w:tr w:rsidR="00391EDC" w:rsidRPr="00904921" w:rsidTr="00635A8E">
        <w:trPr>
          <w:trHeight w:val="6818"/>
        </w:trPr>
        <w:tc>
          <w:tcPr>
            <w:tcW w:w="704" w:type="dxa"/>
          </w:tcPr>
          <w:p w:rsidR="00391EDC" w:rsidRPr="00997E7C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97E7C">
              <w:rPr>
                <w:rFonts w:ascii="Times New Roman" w:eastAsia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Технология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9.1. Технология. 1 кл. Лутцева Е.А., Зуева Т.П.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– М.: Просвещение, 2023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9.2. Технология. 2 кл. Лутцева Е.А., Зуева Т.П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. – М.: Просвещение, 2020.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9.3. Технология. 3 кл. Лутцева Е.А., Зуева Т.П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. – М.: Просвещение, 2020.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9.4. Технология. 4 кл. Лутцева Е.А., Зуева Т.П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. – М.: Просвещение, 2020.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9.5.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Технология. 2 кл. Кузнецова Л.А. Учебник для специальных (коррекционных) образовательных учреждений (</w:t>
            </w:r>
            <w:r w:rsidRPr="00F83A91">
              <w:rPr>
                <w:rFonts w:ascii="Times New Roman" w:eastAsiaTheme="minorEastAsia" w:hAnsi="Times New Roman"/>
                <w:color w:val="000000" w:themeColor="text1"/>
                <w:lang w:val="en-US"/>
              </w:rPr>
              <w:t>VIII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вид)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для обучающихся с интеллектуальными нарушениями. – М.: Просвещение, 2019.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9.6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 Технология. 2 кл. Кузнецова Л.А. Учебник для специальных (коррекционных) образовательных учреждений (</w:t>
            </w:r>
            <w:r w:rsidRPr="00F83A91">
              <w:rPr>
                <w:rFonts w:ascii="Times New Roman" w:eastAsiaTheme="minorEastAsia" w:hAnsi="Times New Roman"/>
                <w:color w:val="000000" w:themeColor="text1"/>
                <w:lang w:val="en-US"/>
              </w:rPr>
              <w:t>VIII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вид)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для обучающихся с интеллектуальными нарушениями. – М.: Просвещение, 2019.</w:t>
            </w:r>
          </w:p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9.7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 Технология. 3 кл. Кузнецова Л.А. Учебник для специальных (коррекционных) образовательных учреждений (</w:t>
            </w:r>
            <w:r w:rsidRPr="00F83A91">
              <w:rPr>
                <w:rFonts w:ascii="Times New Roman" w:eastAsiaTheme="minorEastAsia" w:hAnsi="Times New Roman"/>
                <w:color w:val="000000" w:themeColor="text1"/>
                <w:lang w:val="en-US"/>
              </w:rPr>
              <w:t>VIII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вид). – М.: Просвещение, 2019.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9.8. Технология. 4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кл. Кузнецова Л.А. Учебник для специальных (коррекционных) образовательных учреждений (</w:t>
            </w:r>
            <w:r w:rsidRPr="00F83A91">
              <w:rPr>
                <w:rFonts w:ascii="Times New Roman" w:eastAsiaTheme="minorEastAsia" w:hAnsi="Times New Roman"/>
                <w:color w:val="000000" w:themeColor="text1"/>
                <w:lang w:val="en-US"/>
              </w:rPr>
              <w:t>VIII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вид). – М.: Просвещение, 2019.</w:t>
            </w:r>
          </w:p>
        </w:tc>
      </w:tr>
      <w:tr w:rsidR="00391EDC" w:rsidRPr="00904921" w:rsidTr="00500CED">
        <w:trPr>
          <w:trHeight w:val="1370"/>
        </w:trPr>
        <w:tc>
          <w:tcPr>
            <w:tcW w:w="704" w:type="dxa"/>
          </w:tcPr>
          <w:p w:rsidR="00391EDC" w:rsidRPr="00997E7C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Физическая культура</w:t>
            </w:r>
          </w:p>
        </w:tc>
        <w:tc>
          <w:tcPr>
            <w:tcW w:w="6378" w:type="dxa"/>
          </w:tcPr>
          <w:p w:rsidR="00391EDC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10.1.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Физическая культура. 1 кл. Матвеев А.П. – М.: Просвещение, 2023.</w:t>
            </w:r>
          </w:p>
          <w:p w:rsidR="00391EDC" w:rsidRPr="00F83A91" w:rsidRDefault="00391EDC" w:rsidP="00635A8E">
            <w:pPr>
              <w:ind w:left="459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10.2.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Физическая культура. 1-4 кл. Лях В. И. – М.: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Просвещение, 2019, 2020.</w:t>
            </w:r>
          </w:p>
        </w:tc>
      </w:tr>
      <w:tr w:rsidR="00391EDC" w:rsidTr="00635A8E">
        <w:trPr>
          <w:trHeight w:val="351"/>
        </w:trPr>
        <w:tc>
          <w:tcPr>
            <w:tcW w:w="9634" w:type="dxa"/>
            <w:gridSpan w:val="3"/>
          </w:tcPr>
          <w:p w:rsidR="00391EDC" w:rsidRPr="00F83A91" w:rsidRDefault="00391EDC" w:rsidP="00635A8E">
            <w:pPr>
              <w:ind w:left="459" w:hanging="426"/>
              <w:jc w:val="center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Основное общее образование</w:t>
            </w:r>
          </w:p>
        </w:tc>
      </w:tr>
      <w:tr w:rsidR="00391EDC" w:rsidRPr="00904921" w:rsidTr="00500CED">
        <w:trPr>
          <w:trHeight w:val="5584"/>
        </w:trPr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Русский язык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1.1. Русский язык. 5 кл.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–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 w:rsidRPr="00AA41B1">
              <w:rPr>
                <w:rFonts w:ascii="Times New Roman" w:eastAsiaTheme="minorEastAsia" w:hAnsi="Times New Roman"/>
                <w:color w:val="000000" w:themeColor="text1"/>
              </w:rPr>
              <w:t>Ладыженская Т.А., Баранов М. Т., Тростенцова Л.А. и др.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-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М.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: Просвещение, 2023.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1.2. Русс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кий язык. 6 кл. Баранов М.Т., Ладыженская Т.А., Тростенцова Л.А.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и др. – М.: Просвещение,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2024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1.3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 Русс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кий язык. 7 кл. Баранов М.Т., Ладыженская Т.А., Тростенцова Л.А.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и др. – М.: Просвещение,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2024, 2025.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1.4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. Русский язык. 8 кл. </w:t>
            </w:r>
            <w:r w:rsidR="00CD6152" w:rsidRPr="00CD6152">
              <w:rPr>
                <w:rFonts w:ascii="Times New Roman" w:eastAsiaTheme="minorEastAsia" w:hAnsi="Times New Roman"/>
                <w:color w:val="000000" w:themeColor="text1"/>
              </w:rPr>
              <w:t>Бархударов С.Г., Крючков С.Е., Максимов Л.Ю. и др.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–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М.: Прос</w:t>
            </w:r>
            <w:r w:rsidR="00CD6152">
              <w:rPr>
                <w:rFonts w:ascii="Times New Roman" w:eastAsiaTheme="minorEastAsia" w:hAnsi="Times New Roman"/>
                <w:color w:val="000000" w:themeColor="text1"/>
              </w:rPr>
              <w:t>вещение, 2026.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1.5. Русский язык. 9 кл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 Рыбченкова Л.М., Александрова О.М., Загоровская О.В. и др. – М.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: Просвещение, 2014, 2015, 2019, 2020.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1.6. Русский язык. 5 кл. Якубовская Э.В. и др. Учебник для обучающихся с интеллектуальными нару</w:t>
            </w:r>
            <w:r w:rsidR="00CD6152">
              <w:rPr>
                <w:rFonts w:ascii="Times New Roman" w:eastAsiaTheme="minorEastAsia" w:hAnsi="Times New Roman"/>
                <w:color w:val="000000" w:themeColor="text1"/>
              </w:rPr>
              <w:t>шениями. – М.: Просвещение, 2025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Default="00CD6152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1.7. Русский язык. 6</w:t>
            </w:r>
            <w:r w:rsidR="00391EDC">
              <w:rPr>
                <w:rFonts w:ascii="Times New Roman" w:eastAsiaTheme="minorEastAsia" w:hAnsi="Times New Roman"/>
                <w:color w:val="000000" w:themeColor="text1"/>
              </w:rPr>
              <w:t xml:space="preserve"> кл. Якубовская Э.В. и др. Учебник для обучающихся с интеллектуальными нарушениями. – М.: Просвещение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, 2026</w:t>
            </w:r>
            <w:r w:rsidR="00391EDC"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1.8. Русский язык. 9 кл. Якубовская Э.В. и др.  Учебник для обучающихся с интеллектуальными нарушениями. – М.: Просвещение, 2019.</w:t>
            </w:r>
          </w:p>
        </w:tc>
      </w:tr>
      <w:tr w:rsidR="00391EDC" w:rsidRPr="00904921" w:rsidTr="00635A8E">
        <w:trPr>
          <w:trHeight w:val="6219"/>
        </w:trPr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Литература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2.1. Литература. 5 кл. Коровина В.Я., Журавлёв В.П., Коровин В.И.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– М.: Просвещение, 2023.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2.2. Литература. 6 кл. Полухина В.П., Коровина В.Я., Журавлёв В.П. и др.– М.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: Просвещение, 2014, 2021, 2024.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2.3. Литература. 7 кл. Коровина В.Я., Журавлёв В.П., Коров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ин В.И.– М.: Просвещение, 2024, 2025.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2.4. Литература. 8 кл. Коровина В.Я., Журавлёв В.П., Коровин В.И.– М.: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Прос</w:t>
            </w:r>
            <w:r w:rsidR="000F1C84">
              <w:rPr>
                <w:rFonts w:ascii="Times New Roman" w:eastAsiaTheme="minorEastAsia" w:hAnsi="Times New Roman"/>
                <w:color w:val="000000" w:themeColor="text1"/>
              </w:rPr>
              <w:t>вещение, 2026.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2.5. Литература. 9 кл. Коровин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а В.Я., Журавлёв В.П., Збарский 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И.С. и др. – М.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: Просвещение, 2014, 2015, 2019, 2020.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2.6. Чтение. 5 кл. Ильина С.Ю. и др. Учебник для обучающихся с интеллектуальными нарушениями. – М.: Просвещение, 2019.</w:t>
            </w:r>
          </w:p>
          <w:p w:rsidR="00391EDC" w:rsidRDefault="000F1C84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2.7. Чтение. 6</w:t>
            </w:r>
            <w:r w:rsidR="00391EDC">
              <w:rPr>
                <w:rFonts w:ascii="Times New Roman" w:eastAsiaTheme="minorEastAsia" w:hAnsi="Times New Roman"/>
                <w:color w:val="000000" w:themeColor="text1"/>
              </w:rPr>
              <w:t xml:space="preserve"> кл. Ильина С.Ю. и др. Учебник для обучающихся с интеллектуальными нарушениями. – М.: Просвещение, 2019.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2.8. Чтение. 9 кл. Аксёнова А.К. и др. Учебник для обучающихся с интеллектуальными нарушениями. – М.: Просвещение, 2019.</w:t>
            </w:r>
          </w:p>
        </w:tc>
      </w:tr>
      <w:tr w:rsidR="00391EDC" w:rsidRPr="00904921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Иностранный язык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3.1. Английский язык. 5 кл. Ваулина Ю.Е., Дули Д.,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Подоляко 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О.Е. и др</w:t>
            </w:r>
            <w:r w:rsidRPr="00F83A91">
              <w:rPr>
                <w:rFonts w:ascii="Helvetica" w:hAnsi="Helvetica" w:cs="Helvetica"/>
                <w:color w:val="000000" w:themeColor="text1"/>
                <w:sz w:val="21"/>
                <w:szCs w:val="21"/>
                <w:shd w:val="clear" w:color="auto" w:fill="FFFFFF"/>
              </w:rPr>
              <w:t>.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– М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.: Просвещение, 2023, 2025.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3.2. Английский язык. 6 кл.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Ваулина Ю.Е., Дули Д., Подоляко 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О.Е. и др</w:t>
            </w:r>
            <w:r w:rsidRPr="00F83A91">
              <w:rPr>
                <w:rFonts w:ascii="Helvetica" w:hAnsi="Helvetica" w:cs="Helvetica"/>
                <w:color w:val="000000" w:themeColor="text1"/>
                <w:sz w:val="21"/>
                <w:szCs w:val="21"/>
                <w:shd w:val="clear" w:color="auto" w:fill="FFFFFF"/>
              </w:rPr>
              <w:t>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– М.: Просвещение, 2019, 2025.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3.3. Английский язык. 7 кл.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Ваулина Ю.Е., Дули Д., Подоляко 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О.Е. и др</w:t>
            </w:r>
            <w:r w:rsidRPr="00F83A91">
              <w:rPr>
                <w:rFonts w:ascii="Helvetica" w:hAnsi="Helvetica" w:cs="Helvetica"/>
                <w:color w:val="000000" w:themeColor="text1"/>
                <w:sz w:val="21"/>
                <w:szCs w:val="21"/>
                <w:shd w:val="clear" w:color="auto" w:fill="FFFFFF"/>
              </w:rPr>
              <w:t>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– М.: Просвещение, 2025.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lastRenderedPageBreak/>
              <w:t xml:space="preserve">3.4. Английский язык. 8 кл.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Ваулина Ю.Е., Дули Д., Подоляко 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О.Е. и др</w:t>
            </w:r>
            <w:r w:rsidRPr="00F83A91">
              <w:rPr>
                <w:rFonts w:ascii="Helvetica" w:hAnsi="Helvetica" w:cs="Helvetica"/>
                <w:color w:val="000000" w:themeColor="text1"/>
                <w:sz w:val="21"/>
                <w:szCs w:val="21"/>
                <w:shd w:val="clear" w:color="auto" w:fill="FFFFFF"/>
              </w:rPr>
              <w:t>.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 w:rsidR="000F1C84">
              <w:rPr>
                <w:rFonts w:ascii="Times New Roman" w:eastAsiaTheme="minorEastAsia" w:hAnsi="Times New Roman"/>
                <w:color w:val="000000" w:themeColor="text1"/>
              </w:rPr>
              <w:t>– М.: Просвещение, 2026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3.5. Английский язык. 9 кл.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Ваулина Ю.Е., Дули Д., Подоляко 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О.Е. и др</w:t>
            </w:r>
            <w:r w:rsidRPr="00F83A91">
              <w:rPr>
                <w:rFonts w:ascii="Helvetica" w:hAnsi="Helvetica" w:cs="Helvetica"/>
                <w:color w:val="000000" w:themeColor="text1"/>
                <w:sz w:val="21"/>
                <w:szCs w:val="21"/>
                <w:shd w:val="clear" w:color="auto" w:fill="FFFFFF"/>
              </w:rPr>
              <w:t>.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– М.: Просвещение, 2014, 2015, 2020.</w:t>
            </w:r>
          </w:p>
        </w:tc>
      </w:tr>
      <w:tr w:rsidR="00391EDC" w:rsidRPr="00904921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4.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История</w:t>
            </w:r>
          </w:p>
        </w:tc>
        <w:tc>
          <w:tcPr>
            <w:tcW w:w="6378" w:type="dxa"/>
          </w:tcPr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4.1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История России. 6 класс. </w:t>
            </w:r>
            <w:r w:rsidRPr="00C06D8B">
              <w:rPr>
                <w:rFonts w:ascii="Times New Roman" w:eastAsiaTheme="minorEastAsia" w:hAnsi="Times New Roman"/>
                <w:color w:val="000000" w:themeColor="text1"/>
              </w:rPr>
              <w:t>Мединский В. Р., Торкунов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 w:rsidRPr="00C06D8B">
              <w:rPr>
                <w:rFonts w:ascii="Times New Roman" w:eastAsiaTheme="minorEastAsia" w:hAnsi="Times New Roman"/>
                <w:color w:val="000000" w:themeColor="text1"/>
              </w:rPr>
              <w:t xml:space="preserve">А. В.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– М.: Просвещение, 2025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4.2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. История России. 7 класс. </w:t>
            </w:r>
            <w:r w:rsidRPr="00C06D8B">
              <w:rPr>
                <w:rFonts w:ascii="Times New Roman" w:eastAsiaTheme="minorEastAsia" w:hAnsi="Times New Roman"/>
                <w:color w:val="000000" w:themeColor="text1"/>
              </w:rPr>
              <w:t>Мединский В. Р., Торкунов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 w:rsidRPr="00C06D8B">
              <w:rPr>
                <w:rFonts w:ascii="Times New Roman" w:eastAsiaTheme="minorEastAsia" w:hAnsi="Times New Roman"/>
                <w:color w:val="000000" w:themeColor="text1"/>
              </w:rPr>
              <w:t xml:space="preserve">А. В.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– М.: Просвещение, 2025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4.3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История России. 8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класс. </w:t>
            </w:r>
            <w:r w:rsidR="000F1C84" w:rsidRPr="00C06D8B">
              <w:rPr>
                <w:rFonts w:ascii="Times New Roman" w:eastAsiaTheme="minorEastAsia" w:hAnsi="Times New Roman"/>
                <w:color w:val="000000" w:themeColor="text1"/>
              </w:rPr>
              <w:t>Мединский В. Р., Торкунов</w:t>
            </w:r>
            <w:r w:rsidR="000F1C84"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 w:rsidR="000F1C84" w:rsidRPr="00C06D8B">
              <w:rPr>
                <w:rFonts w:ascii="Times New Roman" w:eastAsiaTheme="minorEastAsia" w:hAnsi="Times New Roman"/>
                <w:color w:val="000000" w:themeColor="text1"/>
              </w:rPr>
              <w:t>А. В.</w:t>
            </w:r>
            <w:r w:rsidR="000F1C84">
              <w:rPr>
                <w:rFonts w:ascii="Times New Roman" w:eastAsiaTheme="minorEastAsia" w:hAnsi="Times New Roman"/>
                <w:color w:val="000000" w:themeColor="text1"/>
              </w:rPr>
              <w:t xml:space="preserve"> – М.: Просвещение, 2026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4.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4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.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История России. 9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класс. </w:t>
            </w:r>
            <w:r w:rsidR="000F1C84" w:rsidRPr="00C06D8B">
              <w:rPr>
                <w:rFonts w:ascii="Times New Roman" w:eastAsiaTheme="minorEastAsia" w:hAnsi="Times New Roman"/>
                <w:color w:val="000000" w:themeColor="text1"/>
              </w:rPr>
              <w:t>Мединский В. Р., Торкунов</w:t>
            </w:r>
            <w:r w:rsidR="000F1C84"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 w:rsidR="000F1C84" w:rsidRPr="00C06D8B">
              <w:rPr>
                <w:rFonts w:ascii="Times New Roman" w:eastAsiaTheme="minorEastAsia" w:hAnsi="Times New Roman"/>
                <w:color w:val="000000" w:themeColor="text1"/>
              </w:rPr>
              <w:t>А. В.</w:t>
            </w:r>
            <w:r w:rsidR="000F1C84">
              <w:rPr>
                <w:rFonts w:ascii="Times New Roman" w:eastAsiaTheme="minorEastAsia" w:hAnsi="Times New Roman"/>
                <w:color w:val="000000" w:themeColor="text1"/>
              </w:rPr>
              <w:t xml:space="preserve"> – М.: Просвещение, 2026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4.5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. История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Древнего мира. 5 кл. </w:t>
            </w:r>
            <w:r w:rsidRPr="0001736F">
              <w:rPr>
                <w:rFonts w:ascii="Times New Roman" w:eastAsiaTheme="minorEastAsia" w:hAnsi="Times New Roman"/>
                <w:color w:val="000000" w:themeColor="text1"/>
              </w:rPr>
              <w:t>Мединский В. Р., Чубарьян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 А.</w:t>
            </w:r>
            <w:r w:rsidRPr="0001736F">
              <w:rPr>
                <w:rFonts w:ascii="Times New Roman" w:eastAsiaTheme="minorEastAsia" w:hAnsi="Times New Roman"/>
                <w:color w:val="000000" w:themeColor="text1"/>
              </w:rPr>
              <w:t xml:space="preserve">О.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– М.: Просвещение,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2025.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4.6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. История Средних веков. 6 кл. </w:t>
            </w:r>
            <w:r w:rsidRPr="0001736F">
              <w:rPr>
                <w:rFonts w:ascii="Times New Roman" w:eastAsiaTheme="minorEastAsia" w:hAnsi="Times New Roman"/>
                <w:color w:val="000000" w:themeColor="text1"/>
              </w:rPr>
              <w:t>Мединский В. Р., Чубарьян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 А.</w:t>
            </w:r>
            <w:r w:rsidRPr="0001736F">
              <w:rPr>
                <w:rFonts w:ascii="Times New Roman" w:eastAsiaTheme="minorEastAsia" w:hAnsi="Times New Roman"/>
                <w:color w:val="000000" w:themeColor="text1"/>
              </w:rPr>
              <w:t xml:space="preserve">О.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– М.: Просвещение,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2025.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4.7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. </w:t>
            </w:r>
            <w:r w:rsidRPr="000645AE">
              <w:rPr>
                <w:rFonts w:ascii="Times New Roman" w:eastAsiaTheme="minorEastAsia" w:hAnsi="Times New Roman"/>
              </w:rPr>
              <w:t xml:space="preserve">Всеобщая история. </w:t>
            </w:r>
            <w:r w:rsidRPr="00803664">
              <w:rPr>
                <w:rFonts w:ascii="Times New Roman" w:eastAsiaTheme="minorEastAsia" w:hAnsi="Times New Roman"/>
              </w:rPr>
              <w:t>История Нового времени, конец XV — XVII в.</w:t>
            </w:r>
            <w:r w:rsidRPr="000645AE">
              <w:rPr>
                <w:rFonts w:ascii="Times New Roman" w:eastAsiaTheme="minorEastAsia" w:hAnsi="Times New Roman"/>
              </w:rPr>
              <w:t xml:space="preserve"> 7 кл. </w:t>
            </w:r>
            <w:r w:rsidRPr="0001736F">
              <w:rPr>
                <w:rFonts w:ascii="Times New Roman" w:eastAsiaTheme="minorEastAsia" w:hAnsi="Times New Roman"/>
                <w:color w:val="000000" w:themeColor="text1"/>
              </w:rPr>
              <w:t>Мединский В. Р., Чубарьян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 А.</w:t>
            </w:r>
            <w:r w:rsidRPr="0001736F">
              <w:rPr>
                <w:rFonts w:ascii="Times New Roman" w:eastAsiaTheme="minorEastAsia" w:hAnsi="Times New Roman"/>
                <w:color w:val="000000" w:themeColor="text1"/>
              </w:rPr>
              <w:t xml:space="preserve">О.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– М.: Просвещение,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2025.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4.8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. </w:t>
            </w:r>
            <w:r w:rsidRPr="000645AE">
              <w:rPr>
                <w:rFonts w:ascii="Times New Roman" w:eastAsiaTheme="minorEastAsia" w:hAnsi="Times New Roman"/>
              </w:rPr>
              <w:t>Всеобщая ис</w:t>
            </w:r>
            <w:r>
              <w:rPr>
                <w:rFonts w:ascii="Times New Roman" w:eastAsiaTheme="minorEastAsia" w:hAnsi="Times New Roman"/>
              </w:rPr>
              <w:t>тория. История Нового времени. 8</w:t>
            </w:r>
            <w:r w:rsidRPr="000645AE">
              <w:rPr>
                <w:rFonts w:ascii="Times New Roman" w:eastAsiaTheme="minorEastAsia" w:hAnsi="Times New Roman"/>
              </w:rPr>
              <w:t xml:space="preserve"> кл. </w:t>
            </w:r>
            <w:r w:rsidR="00945AE9" w:rsidRPr="0001736F">
              <w:rPr>
                <w:rFonts w:ascii="Times New Roman" w:eastAsiaTheme="minorEastAsia" w:hAnsi="Times New Roman"/>
                <w:color w:val="000000" w:themeColor="text1"/>
              </w:rPr>
              <w:t>Мединский В. Р., Чубарьян</w:t>
            </w:r>
            <w:r w:rsidR="00945AE9">
              <w:rPr>
                <w:rFonts w:ascii="Times New Roman" w:eastAsiaTheme="minorEastAsia" w:hAnsi="Times New Roman"/>
                <w:color w:val="000000" w:themeColor="text1"/>
              </w:rPr>
              <w:t> А.</w:t>
            </w:r>
            <w:r w:rsidR="00945AE9" w:rsidRPr="0001736F">
              <w:rPr>
                <w:rFonts w:ascii="Times New Roman" w:eastAsiaTheme="minorEastAsia" w:hAnsi="Times New Roman"/>
                <w:color w:val="000000" w:themeColor="text1"/>
              </w:rPr>
              <w:t>О.</w:t>
            </w:r>
            <w:r w:rsidRPr="000645AE">
              <w:rPr>
                <w:rFonts w:ascii="Times New Roman" w:eastAsiaTheme="minorEastAsia" w:hAnsi="Times New Roman"/>
              </w:rPr>
              <w:t xml:space="preserve">  – М.: Прос</w:t>
            </w:r>
            <w:r>
              <w:rPr>
                <w:rFonts w:ascii="Times New Roman" w:eastAsiaTheme="minorEastAsia" w:hAnsi="Times New Roman"/>
              </w:rPr>
              <w:t xml:space="preserve">вещение, </w:t>
            </w:r>
            <w:r w:rsidR="00945AE9">
              <w:rPr>
                <w:rFonts w:ascii="Times New Roman" w:eastAsiaTheme="minorEastAsia" w:hAnsi="Times New Roman"/>
              </w:rPr>
              <w:t>2026</w:t>
            </w:r>
            <w:r>
              <w:rPr>
                <w:rFonts w:ascii="Times New Roman" w:eastAsiaTheme="minorEastAsia" w:hAnsi="Times New Roman"/>
              </w:rPr>
              <w:t>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4.9</w:t>
            </w:r>
            <w:r w:rsidRPr="003C79FF">
              <w:rPr>
                <w:rFonts w:ascii="Times New Roman" w:eastAsiaTheme="minorEastAsia" w:hAnsi="Times New Roman"/>
                <w:color w:val="000000" w:themeColor="text1"/>
              </w:rPr>
              <w:t xml:space="preserve">. </w:t>
            </w:r>
            <w:r w:rsidRPr="003C79FF">
              <w:rPr>
                <w:rFonts w:ascii="Times New Roman" w:hAnsi="Times New Roman" w:cs="Times New Roman"/>
                <w:color w:val="000000" w:themeColor="text1"/>
              </w:rPr>
              <w:t>Всеобщая история.</w:t>
            </w:r>
            <w:r w:rsidRPr="003C79FF">
              <w:rPr>
                <w:rFonts w:ascii="Arial" w:hAnsi="Arial" w:cs="Arial"/>
                <w:color w:val="000000" w:themeColor="text1"/>
                <w:sz w:val="21"/>
                <w:szCs w:val="21"/>
              </w:rPr>
              <w:t> </w:t>
            </w:r>
            <w:r>
              <w:rPr>
                <w:rFonts w:ascii="Times New Roman" w:eastAsiaTheme="minorEastAsia" w:hAnsi="Times New Roman"/>
              </w:rPr>
              <w:t>История Нового времени. 9</w:t>
            </w:r>
            <w:r w:rsidRPr="000645AE">
              <w:rPr>
                <w:rFonts w:ascii="Times New Roman" w:eastAsiaTheme="minorEastAsia" w:hAnsi="Times New Roman"/>
              </w:rPr>
              <w:t xml:space="preserve"> кл. </w:t>
            </w:r>
            <w:r w:rsidR="00945AE9" w:rsidRPr="0001736F">
              <w:rPr>
                <w:rFonts w:ascii="Times New Roman" w:eastAsiaTheme="minorEastAsia" w:hAnsi="Times New Roman"/>
                <w:color w:val="000000" w:themeColor="text1"/>
              </w:rPr>
              <w:t>Мединский В. Р., Чубарьян</w:t>
            </w:r>
            <w:r w:rsidR="00945AE9">
              <w:rPr>
                <w:rFonts w:ascii="Times New Roman" w:eastAsiaTheme="minorEastAsia" w:hAnsi="Times New Roman"/>
                <w:color w:val="000000" w:themeColor="text1"/>
              </w:rPr>
              <w:t> А.</w:t>
            </w:r>
            <w:r w:rsidR="00945AE9" w:rsidRPr="0001736F">
              <w:rPr>
                <w:rFonts w:ascii="Times New Roman" w:eastAsiaTheme="minorEastAsia" w:hAnsi="Times New Roman"/>
                <w:color w:val="000000" w:themeColor="text1"/>
              </w:rPr>
              <w:t>О.</w:t>
            </w:r>
            <w:r w:rsidRPr="000645AE">
              <w:rPr>
                <w:rFonts w:ascii="Times New Roman" w:eastAsiaTheme="minorEastAsia" w:hAnsi="Times New Roman"/>
              </w:rPr>
              <w:t>– М.: Прос</w:t>
            </w:r>
            <w:r w:rsidR="00945AE9">
              <w:rPr>
                <w:rFonts w:ascii="Times New Roman" w:eastAsiaTheme="minorEastAsia" w:hAnsi="Times New Roman"/>
              </w:rPr>
              <w:t>вещение, 2026</w:t>
            </w:r>
            <w:r>
              <w:rPr>
                <w:rFonts w:ascii="Times New Roman" w:eastAsiaTheme="minorEastAsia" w:hAnsi="Times New Roman"/>
              </w:rPr>
              <w:t>.</w:t>
            </w:r>
          </w:p>
          <w:p w:rsidR="00391EDC" w:rsidRDefault="00ED3D4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</w:rPr>
              <w:t>4.10. История Отечества. 6</w:t>
            </w:r>
            <w:r w:rsidR="00391EDC">
              <w:rPr>
                <w:rFonts w:ascii="Times New Roman" w:eastAsiaTheme="minorEastAsia" w:hAnsi="Times New Roman"/>
              </w:rPr>
              <w:t xml:space="preserve"> кл. </w:t>
            </w:r>
            <w:r w:rsidR="00391EDC" w:rsidRPr="002329D1">
              <w:rPr>
                <w:rFonts w:ascii="Times New Roman" w:eastAsiaTheme="minorEastAsia" w:hAnsi="Times New Roman"/>
              </w:rPr>
              <w:t>Бгажнокова И. М. и др.</w:t>
            </w:r>
            <w:r w:rsidR="00391EDC">
              <w:rPr>
                <w:rFonts w:ascii="Times New Roman" w:eastAsiaTheme="minorEastAsia" w:hAnsi="Times New Roman"/>
              </w:rPr>
              <w:t xml:space="preserve"> </w:t>
            </w:r>
            <w:r w:rsidR="00391EDC">
              <w:rPr>
                <w:rFonts w:ascii="Times New Roman" w:eastAsiaTheme="minorEastAsia" w:hAnsi="Times New Roman"/>
                <w:color w:val="000000" w:themeColor="text1"/>
              </w:rPr>
              <w:t>Учебник для обучающихся с интеллектуальными нару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шениями. – М.: Просвещение, 2026</w:t>
            </w:r>
            <w:r w:rsidR="00391EDC"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4.11. </w:t>
            </w:r>
            <w:r>
              <w:rPr>
                <w:rFonts w:ascii="Times New Roman" w:eastAsiaTheme="minorEastAsia" w:hAnsi="Times New Roman"/>
              </w:rPr>
              <w:t xml:space="preserve">История Отечества. 9 кл. </w:t>
            </w:r>
            <w:r w:rsidRPr="002329D1">
              <w:rPr>
                <w:rFonts w:ascii="Times New Roman" w:eastAsiaTheme="minorEastAsia" w:hAnsi="Times New Roman"/>
              </w:rPr>
              <w:t>Бгажнокова И. М. и др.</w:t>
            </w:r>
            <w:r>
              <w:rPr>
                <w:rFonts w:ascii="Times New Roman" w:eastAsiaTheme="minorEastAsia" w:hAnsi="Times New Roman"/>
              </w:rPr>
              <w:t xml:space="preserve">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Учебник для обучающихся с интеллектуальными нарушениями. – М.: Просвещение, 2019.</w:t>
            </w:r>
          </w:p>
        </w:tc>
      </w:tr>
      <w:tr w:rsidR="00391EDC" w:rsidRPr="00904921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Обществознание</w:t>
            </w:r>
          </w:p>
        </w:tc>
        <w:tc>
          <w:tcPr>
            <w:tcW w:w="6378" w:type="dxa"/>
          </w:tcPr>
          <w:p w:rsidR="00391EDC" w:rsidRDefault="00391EDC" w:rsidP="000C6612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5.1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. Обществознание. 9 кл. </w:t>
            </w:r>
            <w:r w:rsidR="00683892" w:rsidRPr="00683892">
              <w:rPr>
                <w:rFonts w:ascii="Times New Roman" w:eastAsiaTheme="minorEastAsia" w:hAnsi="Times New Roman"/>
                <w:color w:val="000000" w:themeColor="text1"/>
              </w:rPr>
              <w:t>Бродовская Е.В., Кононов В.А., Мединский В.Р. 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и др. – М.</w:t>
            </w:r>
            <w:r w:rsidR="00683892">
              <w:rPr>
                <w:rFonts w:ascii="Times New Roman" w:eastAsiaTheme="minorEastAsia" w:hAnsi="Times New Roman"/>
                <w:color w:val="000000" w:themeColor="text1"/>
              </w:rPr>
              <w:t>: Просвещение, 2026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683892" w:rsidRPr="00F83A91" w:rsidRDefault="00683892" w:rsidP="000C6612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5.2. </w:t>
            </w:r>
            <w:r w:rsidR="00E37738">
              <w:rPr>
                <w:rFonts w:ascii="Times New Roman" w:eastAsiaTheme="minorEastAsia" w:hAnsi="Times New Roman"/>
                <w:color w:val="000000" w:themeColor="text1"/>
              </w:rPr>
              <w:t>Основы социальной жизни. 6 кл. Комарова С.В., Александрова Е.Л. Учебник для обучающихся с интеллектуальными нарушениями. – М.: Просвещение, 2026.</w:t>
            </w:r>
          </w:p>
        </w:tc>
      </w:tr>
      <w:tr w:rsidR="00391EDC" w:rsidRPr="00904921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География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6.1. География. 5-6 кл. Алексеев А.И., Николина В.В., Липкина Е.К. и др.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– М.: Просвещение, 2022, 2024, 2025.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6.2. География. 7 кл. Алексеев А.И., Николина В.В., Липкина Е.К. и др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. – М.: Просвещение, 2024, 2025.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6.3. География. 8 кл. Алексеев А.И., Николина В.В., Липкина Е.К. и др.– М.</w:t>
            </w:r>
            <w:r w:rsidR="00B86F10">
              <w:rPr>
                <w:rFonts w:ascii="Times New Roman" w:eastAsiaTheme="minorEastAsia" w:hAnsi="Times New Roman" w:cs="Times New Roman"/>
                <w:color w:val="000000" w:themeColor="text1"/>
              </w:rPr>
              <w:t>: Просвещение, 2026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6.4. География. 9 кл. Алексеев А.И., Николина В.В., Липкина Е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.К. и др.– М.: Просвещение, 2020, 2022.</w:t>
            </w:r>
          </w:p>
          <w:p w:rsidR="00391EDC" w:rsidRDefault="00E37738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6.5. География. 6</w:t>
            </w:r>
            <w:r w:rsidR="00391EDC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кл. Лифанова Т.М. </w:t>
            </w:r>
            <w:r w:rsidR="00391EDC">
              <w:rPr>
                <w:rFonts w:ascii="Times New Roman" w:eastAsiaTheme="minorEastAsia" w:hAnsi="Times New Roman"/>
                <w:color w:val="000000" w:themeColor="text1"/>
              </w:rPr>
              <w:t>Учебник для обучающихся с интеллектуальными нару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шениями. – М.: Просвещение, 2026</w:t>
            </w:r>
            <w:r w:rsidR="00391EDC"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lastRenderedPageBreak/>
              <w:t xml:space="preserve">6.6.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География. 9 кл. Лифанова Т.М.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Учебник для обучающихся с интеллектуальными нарушениями. – М.: Просвещение, 2019.</w:t>
            </w:r>
          </w:p>
        </w:tc>
      </w:tr>
      <w:tr w:rsidR="00391EDC" w:rsidRPr="00904921" w:rsidTr="00635A8E">
        <w:trPr>
          <w:trHeight w:val="4542"/>
        </w:trPr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7.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Математика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7.1. Математика. 5 кл. </w:t>
            </w:r>
            <w:r w:rsidRPr="00C74001">
              <w:rPr>
                <w:rFonts w:ascii="Times New Roman" w:eastAsiaTheme="minorEastAsia" w:hAnsi="Times New Roman" w:cs="Times New Roman"/>
                <w:color w:val="000000" w:themeColor="text1"/>
              </w:rPr>
              <w:t>Виленкин Н.Я., Жохов В.И., Чесноков А.С. и др.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Просвещение, 2023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7.2.Математика. 6 кл. </w:t>
            </w:r>
            <w:r w:rsidRPr="00C74001">
              <w:rPr>
                <w:rFonts w:ascii="Times New Roman" w:eastAsiaTheme="minorEastAsia" w:hAnsi="Times New Roman" w:cs="Times New Roman"/>
                <w:color w:val="000000" w:themeColor="text1"/>
              </w:rPr>
              <w:t>Виленкин Н.Я., Жохов В.И., Чесноков А.С. и др.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Просвещение, 2024.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7.3. Математика. Вероятность и статистика. 7-9 кл. </w:t>
            </w:r>
            <w:r w:rsidRPr="00684B34">
              <w:rPr>
                <w:rFonts w:ascii="Times New Roman" w:eastAsiaTheme="minorEastAsia" w:hAnsi="Times New Roman" w:cs="Times New Roman"/>
                <w:color w:val="000000" w:themeColor="text1"/>
              </w:rPr>
              <w:t>Высоцкий И.Р., Ященко И.В.; под ред. Ященко И.В.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Просвещение, 2023, 2025.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7.4.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Математика 5</w:t>
            </w:r>
            <w:r w:rsidR="00B00017">
              <w:rPr>
                <w:rFonts w:ascii="Times New Roman" w:eastAsiaTheme="minorEastAsia" w:hAnsi="Times New Roman"/>
                <w:color w:val="000000" w:themeColor="text1"/>
              </w:rPr>
              <w:t xml:space="preserve"> кл.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Алышева Т.В.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и др.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Учебник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для обучающихся с интеллектуальными нарушениями. – М.: Просвещение, 2019.</w:t>
            </w:r>
          </w:p>
          <w:p w:rsidR="00391EDC" w:rsidRDefault="00B00017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7.5. Математика 6 кл.</w:t>
            </w:r>
            <w:r w:rsidR="00391EDC"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Алышева Т.В.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и др.</w:t>
            </w:r>
            <w:r w:rsidR="00391EDC"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Учебник </w:t>
            </w:r>
            <w:r w:rsidR="00391EDC">
              <w:rPr>
                <w:rFonts w:ascii="Times New Roman" w:eastAsiaTheme="minorEastAsia" w:hAnsi="Times New Roman"/>
                <w:color w:val="000000" w:themeColor="text1"/>
              </w:rPr>
              <w:t>для обучающихся с интеллектуальными нару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шениями. – М.: Просвещение, 2026</w:t>
            </w:r>
            <w:r w:rsidR="00391EDC"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7.6. Математика 9 класс Антропов А.П. и др.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Учебник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для обучающихся с интеллектуальными нарушениями. – М.: Просвещение, 2019.</w:t>
            </w:r>
          </w:p>
        </w:tc>
      </w:tr>
      <w:tr w:rsidR="00391EDC" w:rsidRPr="00904921" w:rsidTr="00635A8E">
        <w:trPr>
          <w:trHeight w:val="1985"/>
        </w:trPr>
        <w:tc>
          <w:tcPr>
            <w:tcW w:w="704" w:type="dxa"/>
          </w:tcPr>
          <w:p w:rsidR="00391EDC" w:rsidRPr="00F83A91" w:rsidRDefault="00391EDC" w:rsidP="00635A8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Алгебра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8.1. Алгебра. 7 кл. </w:t>
            </w:r>
            <w:r w:rsidRPr="007A155A">
              <w:rPr>
                <w:rFonts w:ascii="Times New Roman" w:eastAsiaTheme="minorEastAsia" w:hAnsi="Times New Roman" w:cs="Times New Roman"/>
                <w:color w:val="000000" w:themeColor="text1"/>
              </w:rPr>
              <w:t>Макарычев Ю.Н., Миндюк Н.Г., Нешков К.И. и другие; под ред. Теляковского С.А.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 – М.: Просвещение, 2023, 2025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8.2. Алгебра. 8 кл. Макарычев Ю.Н. и др.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</w:t>
            </w:r>
            <w:r w:rsidR="00C7448A">
              <w:rPr>
                <w:rFonts w:ascii="Times New Roman" w:eastAsiaTheme="minorEastAsia" w:hAnsi="Times New Roman" w:cs="Times New Roman"/>
                <w:color w:val="000000" w:themeColor="text1"/>
              </w:rPr>
              <w:t>.: Просвещение, 2026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8.3.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Алгебра. 9 кл. Макарычев Ю.Н. и др.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Просвещение, 2020.</w:t>
            </w:r>
          </w:p>
        </w:tc>
      </w:tr>
      <w:tr w:rsidR="00391EDC" w:rsidRPr="00904921" w:rsidTr="00635A8E">
        <w:trPr>
          <w:trHeight w:val="694"/>
        </w:trPr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Геометрия</w:t>
            </w:r>
          </w:p>
        </w:tc>
        <w:tc>
          <w:tcPr>
            <w:tcW w:w="6378" w:type="dxa"/>
          </w:tcPr>
          <w:p w:rsidR="00391EDC" w:rsidRPr="00F83A91" w:rsidRDefault="00391EDC" w:rsidP="003D0309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9.1. Геометрия. 7- 9 кл. Атанасян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Л.</w:t>
            </w:r>
            <w:r w:rsidR="003D0309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С. и др. – М.: Просвещение,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2020, 2021, 2023, 2025.</w:t>
            </w:r>
          </w:p>
        </w:tc>
      </w:tr>
      <w:tr w:rsidR="00391EDC" w:rsidRPr="00904921" w:rsidTr="00635A8E">
        <w:trPr>
          <w:trHeight w:val="1839"/>
        </w:trPr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10.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Информатика и ИКТ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10.1.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Информатика. 7 кл. </w:t>
            </w:r>
            <w:r w:rsidRPr="00A26FF5">
              <w:rPr>
                <w:rFonts w:ascii="Times New Roman" w:eastAsiaTheme="minorEastAsia" w:hAnsi="Times New Roman" w:cs="Times New Roman"/>
                <w:color w:val="000000" w:themeColor="text1"/>
              </w:rPr>
              <w:t>Босова Л.Л., Босова А.Ю.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Просвещение, 2025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10.2.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Информатика. 8 кл. </w:t>
            </w:r>
            <w:r w:rsidRPr="00A26FF5">
              <w:rPr>
                <w:rFonts w:ascii="Times New Roman" w:eastAsiaTheme="minorEastAsia" w:hAnsi="Times New Roman" w:cs="Times New Roman"/>
                <w:color w:val="000000" w:themeColor="text1"/>
              </w:rPr>
              <w:t>Босова Л.Л., Босова А.Ю.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Просвещение, 2023</w:t>
            </w:r>
            <w:r w:rsidR="00A518A5">
              <w:rPr>
                <w:rFonts w:ascii="Times New Roman" w:eastAsiaTheme="minorEastAsia" w:hAnsi="Times New Roman" w:cs="Times New Roman"/>
                <w:color w:val="000000" w:themeColor="text1"/>
              </w:rPr>
              <w:t>, 2026.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10.3.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Информатика. 9 кл. </w:t>
            </w:r>
            <w:r w:rsidRPr="00A26FF5">
              <w:rPr>
                <w:rFonts w:ascii="Times New Roman" w:eastAsiaTheme="minorEastAsia" w:hAnsi="Times New Roman" w:cs="Times New Roman"/>
                <w:color w:val="000000" w:themeColor="text1"/>
              </w:rPr>
              <w:t>Босова Л.Л., Босова А.Ю.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Просвещение, 2023.</w:t>
            </w:r>
          </w:p>
        </w:tc>
      </w:tr>
      <w:tr w:rsidR="00391EDC" w:rsidRPr="00904921" w:rsidTr="00635A8E">
        <w:trPr>
          <w:trHeight w:val="1732"/>
        </w:trPr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Физика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11.1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 Физик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а. 7 кл. </w:t>
            </w:r>
            <w:r w:rsidRPr="00BF0310">
              <w:rPr>
                <w:rFonts w:ascii="Times New Roman" w:eastAsiaTheme="minorEastAsia" w:hAnsi="Times New Roman" w:cs="Times New Roman"/>
                <w:color w:val="000000" w:themeColor="text1"/>
              </w:rPr>
              <w:t>Перышкин И. М., Иванов А. И.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Просвещение, 2025.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11.2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. Физика. 8 кл. </w:t>
            </w:r>
            <w:r w:rsidRPr="00BF0310">
              <w:rPr>
                <w:rFonts w:ascii="Times New Roman" w:eastAsiaTheme="minorEastAsia" w:hAnsi="Times New Roman" w:cs="Times New Roman"/>
                <w:color w:val="000000" w:themeColor="text1"/>
              </w:rPr>
              <w:t>Перышкин И. М., Иванов А. И.</w:t>
            </w:r>
            <w:r w:rsidR="00A518A5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Просвещение, 2026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11.3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. Физика. 9 кл. </w:t>
            </w:r>
            <w:r w:rsidRPr="00BF0310">
              <w:rPr>
                <w:rFonts w:ascii="Times New Roman" w:eastAsiaTheme="minorEastAsia" w:hAnsi="Times New Roman" w:cs="Times New Roman"/>
                <w:color w:val="000000" w:themeColor="text1"/>
              </w:rPr>
              <w:t>Перышкин И. М., Иванов А. И.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Просвещение, 2024.</w:t>
            </w:r>
          </w:p>
        </w:tc>
      </w:tr>
      <w:tr w:rsidR="00391EDC" w:rsidRPr="00904921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12.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Биология</w:t>
            </w:r>
          </w:p>
        </w:tc>
        <w:tc>
          <w:tcPr>
            <w:tcW w:w="6378" w:type="dxa"/>
          </w:tcPr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12.1. Биология. 5 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кл. Пасечник В.В. и др. –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Просвещение, 2024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12.2. Биология. 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6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кл. Пасечник В.В. и др. –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Просвещение, 2024, 2025.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12.3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.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Биология. 7 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кл. Пасечник В.В. и др. – Просвещение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, 2025.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12.4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.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Биология. 8 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кл. Пасечник В.В. и др. – Просвещение</w:t>
            </w:r>
            <w:r w:rsidR="00A518A5">
              <w:rPr>
                <w:rFonts w:ascii="Times New Roman" w:eastAsiaTheme="minorEastAsia" w:hAnsi="Times New Roman" w:cs="Times New Roman"/>
                <w:color w:val="000000" w:themeColor="text1"/>
              </w:rPr>
              <w:t>, 2026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lastRenderedPageBreak/>
              <w:t>12.5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.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Биология. 9 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кл. Пасечник В.В. и др. – Просвещение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, 2021.</w:t>
            </w:r>
          </w:p>
          <w:p w:rsidR="00391EDC" w:rsidRDefault="00A518A5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12.6. Природоведение. 6</w:t>
            </w:r>
            <w:r w:rsidR="00391EDC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кл.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Лифанова Т.М. и др.</w:t>
            </w:r>
            <w:r w:rsidR="00391EDC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 w:rsidR="00391EDC"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Учебник </w:t>
            </w:r>
            <w:r w:rsidR="00391EDC">
              <w:rPr>
                <w:rFonts w:ascii="Times New Roman" w:eastAsiaTheme="minorEastAsia" w:hAnsi="Times New Roman"/>
                <w:color w:val="000000" w:themeColor="text1"/>
              </w:rPr>
              <w:t>для обучающихся с интеллектуальными нару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шениями. – М.: Просвещение, 2026</w:t>
            </w:r>
            <w:r w:rsidR="00391EDC"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12.7.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Биология. 9 кл. Соломина Е.Н.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Учебник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для обучающихся с интеллектуальными нарушениями. – М.: Просвещение, 2020.</w:t>
            </w:r>
          </w:p>
        </w:tc>
      </w:tr>
      <w:tr w:rsidR="00391EDC" w:rsidRPr="00904921" w:rsidTr="00635A8E">
        <w:trPr>
          <w:trHeight w:val="1294"/>
        </w:trPr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13.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Химия</w:t>
            </w:r>
          </w:p>
        </w:tc>
        <w:tc>
          <w:tcPr>
            <w:tcW w:w="6378" w:type="dxa"/>
          </w:tcPr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13.1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 Химия. 8 кл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. Габриелян О.С., Остроумов И.Г., Сладков С.А.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Просвещение, 2024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13.2. Химия. 9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кл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. Габриелян О.С., Остроумов И.Г., Сладков С.А.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Просвещение, 2025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</w:p>
        </w:tc>
      </w:tr>
      <w:tr w:rsidR="00391EDC" w:rsidRPr="00904921" w:rsidTr="00635A8E">
        <w:trPr>
          <w:trHeight w:val="3133"/>
        </w:trPr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Изобразительное искусство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14.1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. Изобразительное искусство. 5 кл. Горяева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Н.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А., Островская О.В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.  – М.: Просвещение, 2023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14.2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 Изобразительное искусство. 6 кл. Неменская Л.А. – М.: Просвещение, 2014, 2016.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14.3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 Изобразительное искусство. 7 кл. Питерских А.С. – М.: Просвещение, 2014, 2016.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14.4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 Изобразительное иску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сство. 8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кл. Питерских А.С. – М.: Просвещение, 2014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, 2015.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14.5.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Изобразительное искусство. 5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кл. Р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ау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М.В. Учеб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ник для обучающихся с интеллектуальными нарушениями. – М.: Просвещение, 2019.</w:t>
            </w:r>
          </w:p>
        </w:tc>
      </w:tr>
      <w:tr w:rsidR="00391EDC" w:rsidRPr="00904921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15.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Музыка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15.1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 Музыка. 5 кл. Сергеева Г.,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Н. Критская Е.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Д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. – М.: Просвещение, 2023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15.2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 Музыка. 6 кл. Сергеева Г.,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Н. Критская Е.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Д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Просвещение, 2014, 2016.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15.3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 Музыка. 7 кл. Сергеева Г. Н.,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Критская Е.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Д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Просвещение, 2014, 2016.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15.4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 Сергеева Г.П. Критская Е.Д., Музыка. 8 класс. –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Просвещение, 2018.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15.5.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Музыка. 5 кл. Евтушенко И.В.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Учеб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ник для обучающихся с интеллектуальными нарушениями. – М.: Просвещение, 2019.</w:t>
            </w:r>
          </w:p>
        </w:tc>
      </w:tr>
      <w:tr w:rsidR="00391EDC" w:rsidRPr="00904921" w:rsidTr="00635A8E">
        <w:trPr>
          <w:trHeight w:val="5597"/>
        </w:trPr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16.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Технология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16.1.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Технология. 5 кл. Глозман Е.С., Кожина О.А., Хотунцев Ю.Л. – М.: Просвещение, 2023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16.2.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Технология. 6 кл. Глозман Е.С., Кожина О.А., Хотунцев Ю.Л. – «Дрофа», 2021.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16.3.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Технология. 7 кл. Глозман Е.С., Кожина О.А., Хотунцев Ю.Л. – «Дрофа», 2021.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16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.4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.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Технология. 8-9 кл. Глозман Е.С., Кожина О.А., Хотунцев Ю.Л. – «Дрофа», 2021.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16.5. Технология. 5 кл. Цветоводство и декоративное садоводство. Карман Н.М.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Учеб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ник для обучающихся с интеллектуальными нарушениями. – М.: Просвещение, 2019.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16.6. </w:t>
            </w:r>
            <w:r w:rsidR="00C2151A">
              <w:rPr>
                <w:rFonts w:ascii="Times New Roman" w:eastAsiaTheme="minorEastAsia" w:hAnsi="Times New Roman" w:cs="Times New Roman"/>
                <w:color w:val="000000" w:themeColor="text1"/>
              </w:rPr>
              <w:t>Технология. 6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кл. Цветоводство и декоративное садоводство. Карман Н.М.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Учеб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ник для обучающихся с интеллектуальными нару</w:t>
            </w:r>
            <w:r w:rsidR="00C2151A">
              <w:rPr>
                <w:rFonts w:ascii="Times New Roman" w:eastAsiaTheme="minorEastAsia" w:hAnsi="Times New Roman"/>
                <w:color w:val="000000" w:themeColor="text1"/>
              </w:rPr>
              <w:t>шениями. – М.: Просвещение, 2026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16.7.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Технология. 9 кл. Цветоводство и декоративное садоводство. Карман Н.М.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Учеб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ник для обучающихся с интеллектуальными нарушениями. – М.: Просвещение, 2019.</w:t>
            </w:r>
          </w:p>
        </w:tc>
      </w:tr>
      <w:tr w:rsidR="00391EDC" w:rsidRPr="00904921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17.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Физическая культура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17.1. Физическая культура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. 5 кл. Матвеев А.П. – М.: Просвещение, 2023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17.2. Физическ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ая культура. 6-7 кл. Матвеев А.П.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Просвещение, 2014, 2016.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17.3. Физическ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ая культура. 8-9 кл. Матвеев А.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П. – М.: Просвещение, 2014.</w:t>
            </w:r>
          </w:p>
        </w:tc>
      </w:tr>
      <w:tr w:rsidR="00391EDC" w:rsidRPr="00CB2FF1" w:rsidTr="00635A8E">
        <w:trPr>
          <w:trHeight w:val="432"/>
        </w:trPr>
        <w:tc>
          <w:tcPr>
            <w:tcW w:w="9634" w:type="dxa"/>
            <w:gridSpan w:val="3"/>
          </w:tcPr>
          <w:p w:rsidR="00391EDC" w:rsidRPr="00F83A91" w:rsidRDefault="00391EDC" w:rsidP="00635A8E">
            <w:pPr>
              <w:ind w:left="459" w:hanging="459"/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>Среднее общее образование</w:t>
            </w:r>
          </w:p>
        </w:tc>
      </w:tr>
      <w:tr w:rsidR="00391EDC" w:rsidRPr="00904921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Русский язык и литература</w:t>
            </w:r>
          </w:p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6378" w:type="dxa"/>
          </w:tcPr>
          <w:p w:rsidR="00391EDC" w:rsidRPr="009D46CA" w:rsidRDefault="00391EDC" w:rsidP="00635A8E">
            <w:pPr>
              <w:ind w:left="457" w:hanging="426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1.1. </w:t>
            </w:r>
            <w:r w:rsidRPr="009D46CA">
              <w:rPr>
                <w:rFonts w:ascii="Times New Roman" w:eastAsiaTheme="minorEastAsia" w:hAnsi="Times New Roman" w:cs="Times New Roman"/>
                <w:color w:val="000000" w:themeColor="text1"/>
              </w:rPr>
              <w:t>Русский язык. 10-11 кл.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 w:rsidRPr="009D46CA">
              <w:rPr>
                <w:rFonts w:ascii="Times New Roman" w:eastAsiaTheme="minorEastAsia" w:hAnsi="Times New Roman" w:cs="Times New Roman"/>
                <w:color w:val="000000" w:themeColor="text1"/>
              </w:rPr>
              <w:t>Рыбченкова Л.М.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Базовый уровень.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Просвещение, 2020.</w:t>
            </w:r>
          </w:p>
          <w:p w:rsidR="00391EDC" w:rsidRDefault="00391EDC" w:rsidP="00635A8E">
            <w:pPr>
              <w:ind w:left="457" w:hanging="426"/>
              <w:rPr>
                <w:rFonts w:ascii="Times New Roman" w:eastAsiaTheme="minorEastAsia" w:hAnsi="Times New Roman" w:cs="Times New Roman"/>
              </w:rPr>
            </w:pPr>
            <w:r w:rsidRPr="006638D0">
              <w:rPr>
                <w:rFonts w:ascii="Times New Roman" w:eastAsiaTheme="minorEastAsia" w:hAnsi="Times New Roman" w:cs="Times New Roman"/>
              </w:rPr>
              <w:t xml:space="preserve">1.2. </w:t>
            </w:r>
            <w:r>
              <w:rPr>
                <w:rFonts w:ascii="Times New Roman" w:eastAsiaTheme="minorEastAsia" w:hAnsi="Times New Roman" w:cs="Times New Roman"/>
              </w:rPr>
              <w:t xml:space="preserve">Литература. 10 кл. </w:t>
            </w:r>
            <w:r w:rsidRPr="00663429">
              <w:rPr>
                <w:rFonts w:ascii="Times New Roman" w:eastAsiaTheme="minorEastAsia" w:hAnsi="Times New Roman" w:cs="Times New Roman"/>
              </w:rPr>
              <w:t>Лебедев Ю.В.</w:t>
            </w:r>
            <w:r>
              <w:rPr>
                <w:rFonts w:ascii="Times New Roman" w:eastAsiaTheme="minorEastAsia" w:hAnsi="Times New Roman" w:cs="Times New Roman"/>
              </w:rPr>
              <w:t xml:space="preserve"> – М.: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Просвещение</w:t>
            </w:r>
            <w:r>
              <w:rPr>
                <w:rFonts w:ascii="Times New Roman" w:eastAsiaTheme="minorEastAsia" w:hAnsi="Times New Roman" w:cs="Times New Roman"/>
              </w:rPr>
              <w:t>, 2022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7" w:hanging="426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1.3. Литература. 11 кл. Михайлов О.Н. и др. –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Просвещение</w:t>
            </w:r>
            <w:r>
              <w:rPr>
                <w:rFonts w:ascii="Times New Roman" w:eastAsiaTheme="minorEastAsia" w:hAnsi="Times New Roman" w:cs="Times New Roman"/>
              </w:rPr>
              <w:t>, 2022</w:t>
            </w:r>
          </w:p>
        </w:tc>
      </w:tr>
      <w:tr w:rsidR="00391EDC" w:rsidRPr="00904921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Иностранный язык</w:t>
            </w:r>
          </w:p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2.1. Английский язык. 10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кл.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Афанасьева О.В. – М.: Просвещение, 2014.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2.2. Английский язык. 11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кл. Афанасьева О.В. – М.: Просвещение, 2014.</w:t>
            </w:r>
          </w:p>
        </w:tc>
      </w:tr>
      <w:tr w:rsidR="00391EDC" w:rsidRPr="00904921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История</w:t>
            </w:r>
          </w:p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3.1. История России. 10 кл. Мединский М.Н., Торкунов А.В. – М.: Просвещение, 2024.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3.2. Всеобщая история. 10 кл. Мединский М.Н., Чубарьян А.О. – М.: Просвещение, 2024.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3.3. История России. 11 кл. Мединский М.Н., Торкунов А.В. – М.: Просвещение, 2024.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3.4. Всеобщая история. 11 кл. Мединский М.Н., Чубарьян А.О. – М.: Просвещение, 2024.</w:t>
            </w:r>
          </w:p>
        </w:tc>
      </w:tr>
      <w:tr w:rsidR="00391EDC" w:rsidRPr="00904921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Обществознание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4.1. Обществознание. 10 кл. </w:t>
            </w:r>
            <w:r w:rsidR="00CA3A92">
              <w:rPr>
                <w:rFonts w:ascii="Times New Roman" w:eastAsiaTheme="minorEastAsia" w:hAnsi="Times New Roman" w:cs="Times New Roman"/>
                <w:color w:val="000000" w:themeColor="text1"/>
              </w:rPr>
              <w:t>Под редакцией Д. А.</w:t>
            </w:r>
            <w:r w:rsidR="00C2151A" w:rsidRPr="00C2151A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Медведева (П. В. Андреев, В. А. Кононов (ответственный секретарь), В. Р. Мединский (руководитель авторского коллектива), Ю. А. Никифоров, В. А. Никонов, </w:t>
            </w:r>
            <w:r w:rsidR="00C2151A" w:rsidRPr="00C2151A">
              <w:rPr>
                <w:rFonts w:ascii="Times New Roman" w:eastAsiaTheme="minorEastAsia" w:hAnsi="Times New Roman" w:cs="Times New Roman"/>
                <w:color w:val="000000" w:themeColor="text1"/>
              </w:rPr>
              <w:lastRenderedPageBreak/>
              <w:t>С.Г.</w:t>
            </w:r>
            <w:r w:rsidR="00CA3A92">
              <w:rPr>
                <w:rFonts w:ascii="Times New Roman" w:eastAsiaTheme="minorEastAsia" w:hAnsi="Times New Roman" w:cs="Times New Roman"/>
                <w:color w:val="000000" w:themeColor="text1"/>
              </w:rPr>
              <w:t> </w:t>
            </w:r>
            <w:r w:rsidR="00C2151A" w:rsidRPr="00C2151A">
              <w:rPr>
                <w:rFonts w:ascii="Times New Roman" w:eastAsiaTheme="minorEastAsia" w:hAnsi="Times New Roman" w:cs="Times New Roman"/>
                <w:color w:val="000000" w:themeColor="text1"/>
              </w:rPr>
              <w:t>Новиков, М. Б. Пиотровский, М. Е. Швыдкой и др.)</w:t>
            </w:r>
            <w:r w:rsidR="00CA3A92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 w:rsidR="00C2151A">
              <w:rPr>
                <w:rFonts w:ascii="Times New Roman" w:eastAsiaTheme="minorEastAsia" w:hAnsi="Times New Roman" w:cs="Times New Roman"/>
                <w:color w:val="000000" w:themeColor="text1"/>
              </w:rPr>
              <w:t>– М.: Просвещение, 2026.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4.2. Обществознание. 11 кл. Боголюбов Л.Н. – М.: Просвещение, 2014.</w:t>
            </w:r>
          </w:p>
        </w:tc>
      </w:tr>
      <w:tr w:rsidR="00391EDC" w:rsidRPr="00904921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5.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География</w:t>
            </w:r>
          </w:p>
        </w:tc>
        <w:tc>
          <w:tcPr>
            <w:tcW w:w="6378" w:type="dxa"/>
          </w:tcPr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5.1. География. 10 кл. Гладкий Ю.Н., Николина В.В. - М.: Просвещение, 2024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5.2. География. 11 кл. Гладкий Ю.Н., Николина В.В. - М.: Просвещение, 2025.</w:t>
            </w:r>
          </w:p>
        </w:tc>
      </w:tr>
      <w:tr w:rsidR="00391EDC" w:rsidRPr="00CB2FF1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Математика </w:t>
            </w:r>
          </w:p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(базовый и</w:t>
            </w:r>
          </w:p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углублённый уровни)</w:t>
            </w:r>
          </w:p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6.1. Математик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а: Алгебра и начала мат. анализа.10 кл. </w:t>
            </w:r>
            <w:r w:rsidRPr="00C32E56">
              <w:rPr>
                <w:rFonts w:ascii="Times New Roman" w:eastAsiaTheme="minorEastAsia" w:hAnsi="Times New Roman" w:cs="Times New Roman"/>
                <w:color w:val="000000" w:themeColor="text1"/>
              </w:rPr>
              <w:t>Мерзляк А.Г., Номировский Д.А., Поляков В.М., под редакцией Подольского B.E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– М.: Просвещение, 2023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6.2. Математик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а: Алгебра и начала мат. анализа, 11 кл. </w:t>
            </w:r>
            <w:r w:rsidRPr="00C32E56">
              <w:rPr>
                <w:rFonts w:ascii="Times New Roman" w:eastAsiaTheme="minorEastAsia" w:hAnsi="Times New Roman" w:cs="Times New Roman"/>
                <w:color w:val="000000" w:themeColor="text1"/>
              </w:rPr>
              <w:t>Мерзляк А.Г., Номировский Д.А., Поляков В.М., под редакцией Подольского B.E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– М.: Просвещение, 2024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6.3. Математика: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Геометрия.10-11 кл. Атанасян Л.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С.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Базовый и углубленный уровни.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Просвещение, 2014.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6.4. Математика: Вероятность и статистика. 10 кл.: базовый и углубленный уровни: учебное пособие. Бунимович Е.А., Булычев В.А. - М.: Просвещение, 2024.</w:t>
            </w:r>
          </w:p>
        </w:tc>
      </w:tr>
      <w:tr w:rsidR="00391EDC" w:rsidRPr="00904921" w:rsidTr="00635A8E">
        <w:tc>
          <w:tcPr>
            <w:tcW w:w="704" w:type="dxa"/>
          </w:tcPr>
          <w:p w:rsidR="00391EDC" w:rsidRPr="00F83A91" w:rsidRDefault="00391EDC" w:rsidP="00635A8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Информатика и ИКТ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7.1. Информатика. 10 кл. </w:t>
            </w:r>
            <w:r w:rsidRPr="00EE3403">
              <w:rPr>
                <w:rFonts w:ascii="Times New Roman" w:eastAsiaTheme="minorEastAsia" w:hAnsi="Times New Roman" w:cs="Times New Roman"/>
                <w:color w:val="000000" w:themeColor="text1"/>
              </w:rPr>
              <w:t>Поляков К.Ю., Еремин Е.А.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Просвещение, 2022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7.2. Информатика. 11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кл. </w:t>
            </w:r>
            <w:r w:rsidRPr="00EE3403">
              <w:rPr>
                <w:rFonts w:ascii="Times New Roman" w:eastAsiaTheme="minorEastAsia" w:hAnsi="Times New Roman" w:cs="Times New Roman"/>
                <w:color w:val="000000" w:themeColor="text1"/>
              </w:rPr>
              <w:t>Поляков К.Ю., Еремин Е.А.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Просвещение, 2022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</w:p>
        </w:tc>
      </w:tr>
      <w:tr w:rsidR="00391EDC" w:rsidRPr="00CB2FF1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Физика</w:t>
            </w:r>
          </w:p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6378" w:type="dxa"/>
          </w:tcPr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8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.1.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Физика. 10 кл. </w:t>
            </w:r>
            <w:r w:rsidRPr="00CF124B">
              <w:rPr>
                <w:rFonts w:ascii="Times New Roman" w:eastAsiaTheme="minorEastAsia" w:hAnsi="Times New Roman" w:cs="Times New Roman"/>
                <w:color w:val="000000" w:themeColor="text1"/>
              </w:rPr>
              <w:t>Мякишев Г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.Я. и др.  – М.: Просвещение, 2014.</w:t>
            </w:r>
          </w:p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8.2. Физика. 11 кл. </w:t>
            </w:r>
            <w:r w:rsidRPr="00CF124B">
              <w:rPr>
                <w:rFonts w:ascii="Times New Roman" w:eastAsiaTheme="minorEastAsia" w:hAnsi="Times New Roman" w:cs="Times New Roman"/>
                <w:color w:val="000000" w:themeColor="text1"/>
              </w:rPr>
              <w:t>Мякишев Г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.Я. и др.  – М.: Просвещение, 2014.</w:t>
            </w:r>
          </w:p>
          <w:p w:rsidR="00C2151A" w:rsidRPr="00F83A91" w:rsidRDefault="00C2151A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8.3. Физика. 10 кл. Касьянов В.А. Углубленный уровень – М.: Просвещение, 2026.</w:t>
            </w:r>
          </w:p>
        </w:tc>
      </w:tr>
      <w:tr w:rsidR="00391EDC" w:rsidRPr="00904921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</w:t>
            </w: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Химия</w:t>
            </w:r>
          </w:p>
        </w:tc>
        <w:tc>
          <w:tcPr>
            <w:tcW w:w="6378" w:type="dxa"/>
          </w:tcPr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9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.1.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Химия. 10 кл. Еремин В.В. Углубленный уровень – М., Дрофа.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9.2. Химия. 11 кл. Еремин В.В. Углубленный уровень – М., Дрофа.</w:t>
            </w:r>
          </w:p>
        </w:tc>
      </w:tr>
      <w:tr w:rsidR="00391EDC" w:rsidRPr="00CB2FF1" w:rsidTr="00635A8E">
        <w:trPr>
          <w:trHeight w:val="1170"/>
        </w:trPr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Биология</w:t>
            </w:r>
          </w:p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6378" w:type="dxa"/>
          </w:tcPr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10.1. Биология. 10 кл. Пасечник В.В. и др. Базовый уровень. – М.: Просвещение, 2021.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10.2. Биология. 11 кл. Пасечник В.В. и др. Базовый уровень. – М.: Просвещение, 2021.</w:t>
            </w:r>
          </w:p>
        </w:tc>
      </w:tr>
      <w:tr w:rsidR="00391EDC" w:rsidRPr="00904921" w:rsidTr="00635A8E">
        <w:trPr>
          <w:trHeight w:val="747"/>
        </w:trPr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Физическая культура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11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 1. Физическая культура. 10-11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кл. Лях В.И. – М.: Просвещение, 2014.</w:t>
            </w:r>
          </w:p>
        </w:tc>
      </w:tr>
      <w:tr w:rsidR="00391EDC" w:rsidRPr="00CB2FF1" w:rsidTr="00635A8E">
        <w:trPr>
          <w:trHeight w:val="456"/>
        </w:trPr>
        <w:tc>
          <w:tcPr>
            <w:tcW w:w="9634" w:type="dxa"/>
            <w:gridSpan w:val="3"/>
          </w:tcPr>
          <w:p w:rsidR="00391EDC" w:rsidRPr="00991A24" w:rsidRDefault="00391EDC" w:rsidP="00635A8E">
            <w:pPr>
              <w:ind w:left="459" w:hanging="459"/>
              <w:jc w:val="center"/>
              <w:rPr>
                <w:rFonts w:ascii="Times New Roman" w:eastAsiaTheme="minorEastAsia" w:hAnsi="Times New Roman"/>
                <w:b/>
                <w:color w:val="000000" w:themeColor="text1"/>
              </w:rPr>
            </w:pPr>
            <w:r w:rsidRPr="00991A24">
              <w:rPr>
                <w:rFonts w:ascii="Times New Roman" w:eastAsiaTheme="minorEastAsia" w:hAnsi="Times New Roman"/>
                <w:b/>
                <w:color w:val="000000" w:themeColor="text1"/>
              </w:rPr>
              <w:t>Учебные пособия</w:t>
            </w:r>
          </w:p>
        </w:tc>
      </w:tr>
      <w:tr w:rsidR="00391EDC" w:rsidRPr="00904921" w:rsidTr="00635A8E">
        <w:trPr>
          <w:trHeight w:val="2945"/>
        </w:trPr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1. 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Информатика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317" w:hanging="284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1. 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Информатика. 8 кл. Семакина И.Г. и др.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Бином, 2014, 2020.</w:t>
            </w:r>
          </w:p>
          <w:p w:rsidR="00391EDC" w:rsidRDefault="00391EDC" w:rsidP="00635A8E">
            <w:pPr>
              <w:ind w:left="317" w:hanging="284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2. 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Информатика. 9 кл. Семакина И.Г.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и др. – М.: Бином, 2014, 2015, 2020.</w:t>
            </w:r>
          </w:p>
          <w:p w:rsidR="00391EDC" w:rsidRDefault="00391EDC" w:rsidP="00635A8E">
            <w:pPr>
              <w:ind w:left="317" w:hanging="284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3. Информатика. 8 кл.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Алышева Т.В.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и др. Учебное пособие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для обучающихся с интеллектуальными нарушениями. – М.: Просвещение, 2019.</w:t>
            </w:r>
          </w:p>
          <w:p w:rsidR="00391EDC" w:rsidRDefault="00391EDC" w:rsidP="00635A8E">
            <w:pPr>
              <w:ind w:left="317" w:hanging="284"/>
              <w:rPr>
                <w:rFonts w:ascii="Times New Roman" w:eastAsiaTheme="minorEastAsia" w:hAnsi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4. 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Информатика. 9 кл.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Алышева Т.В.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и др. Учебное пособие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для обучающихся с интеллектуальными нарушениями. – М.: Просвещение, 2019.</w:t>
            </w:r>
          </w:p>
        </w:tc>
      </w:tr>
      <w:tr w:rsidR="00391EDC" w:rsidRPr="00904921" w:rsidTr="00635A8E">
        <w:trPr>
          <w:trHeight w:val="588"/>
        </w:trPr>
        <w:tc>
          <w:tcPr>
            <w:tcW w:w="704" w:type="dxa"/>
          </w:tcPr>
          <w:p w:rsidR="00391EDC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География</w:t>
            </w:r>
          </w:p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317" w:hanging="284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1. География. 10-11кл. Максаковский В.П. – М.: Просвещение, 2014.</w:t>
            </w:r>
          </w:p>
        </w:tc>
      </w:tr>
      <w:tr w:rsidR="00391EDC" w:rsidRPr="00904921" w:rsidTr="00635A8E">
        <w:trPr>
          <w:trHeight w:val="1163"/>
        </w:trPr>
        <w:tc>
          <w:tcPr>
            <w:tcW w:w="704" w:type="dxa"/>
          </w:tcPr>
          <w:p w:rsidR="00391EDC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3. 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Математика </w:t>
            </w:r>
          </w:p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317" w:hanging="284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1. Математик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а: Алгебра и начала мат. анализа.10 кл. Никольский С.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М. – М.: Просвещение, 2014.</w:t>
            </w:r>
          </w:p>
          <w:p w:rsidR="00391EDC" w:rsidRPr="00F83A91" w:rsidRDefault="00391EDC" w:rsidP="00635A8E">
            <w:pPr>
              <w:ind w:left="317" w:hanging="284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2. Математик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а: Алгебра и начала мат. анализа, 11 кл. Никольский С.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М. – М.: Просвещение, 2014.</w:t>
            </w:r>
          </w:p>
        </w:tc>
      </w:tr>
      <w:tr w:rsidR="00391EDC" w:rsidRPr="00904921" w:rsidTr="00635A8E">
        <w:trPr>
          <w:trHeight w:val="1179"/>
        </w:trPr>
        <w:tc>
          <w:tcPr>
            <w:tcW w:w="704" w:type="dxa"/>
          </w:tcPr>
          <w:p w:rsidR="00391EDC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Физика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317" w:hanging="284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Физика. 10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кл. 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Кабард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ин О. Ф. – М.: Просвещение, 2014.</w:t>
            </w:r>
          </w:p>
          <w:p w:rsidR="00391EDC" w:rsidRDefault="00391EDC" w:rsidP="00635A8E">
            <w:pPr>
              <w:ind w:left="317" w:hanging="284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2. Физика. 11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кл. Кабарди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н О. Ф. – М.: Просвещение, 2014.</w:t>
            </w:r>
          </w:p>
          <w:p w:rsidR="00391EDC" w:rsidRPr="00F83A91" w:rsidRDefault="00391EDC" w:rsidP="00635A8E">
            <w:pPr>
              <w:ind w:left="317" w:hanging="284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3. 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Физика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.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За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дачник 10-11 кл,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Рымкевич А.П.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– М.: Дрофа, 2017.</w:t>
            </w:r>
          </w:p>
        </w:tc>
      </w:tr>
      <w:tr w:rsidR="00391EDC" w:rsidRPr="00904921" w:rsidTr="00635A8E">
        <w:trPr>
          <w:trHeight w:val="2344"/>
        </w:trPr>
        <w:tc>
          <w:tcPr>
            <w:tcW w:w="704" w:type="dxa"/>
          </w:tcPr>
          <w:p w:rsidR="00391EDC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2552" w:type="dxa"/>
          </w:tcPr>
          <w:p w:rsidR="00391EDC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Химия</w:t>
            </w:r>
          </w:p>
        </w:tc>
        <w:tc>
          <w:tcPr>
            <w:tcW w:w="6378" w:type="dxa"/>
          </w:tcPr>
          <w:p w:rsidR="00391EDC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1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. Химия. 8 кл. Кузнецова Н.Е., Титова И. М., Гар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а Н.Н. – М.: Вентана-Граф, 2018, 2020.</w:t>
            </w:r>
          </w:p>
          <w:p w:rsidR="00391EDC" w:rsidRDefault="00391EDC" w:rsidP="00635A8E">
            <w:pPr>
              <w:ind w:left="317" w:hanging="284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2. Химия. 9</w:t>
            </w: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 xml:space="preserve"> кл. Кузнецова Н.Е., Титова И. М., Гар</w:t>
            </w: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а Н.Н. – М.: Вентана-Граф, 2018, 2020.</w:t>
            </w:r>
          </w:p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3. Химия. 10 кл. Рудзитис Г.Е., Фельдман Ф.Г. – М., Просвещение.</w:t>
            </w:r>
          </w:p>
          <w:p w:rsidR="00391EDC" w:rsidRDefault="00391EDC" w:rsidP="00635A8E">
            <w:pPr>
              <w:ind w:left="317" w:hanging="284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4. Химия. 11 кл. Рудзитис Г.Е., Фельдман Ф.Г. – М., Просвещение.</w:t>
            </w:r>
          </w:p>
        </w:tc>
      </w:tr>
      <w:tr w:rsidR="00391EDC" w:rsidRPr="00CB2FF1" w:rsidTr="00635A8E">
        <w:tc>
          <w:tcPr>
            <w:tcW w:w="704" w:type="dxa"/>
          </w:tcPr>
          <w:p w:rsidR="00391EDC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2552" w:type="dxa"/>
          </w:tcPr>
          <w:p w:rsidR="00391EDC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</w:rPr>
              <w:t>История</w:t>
            </w:r>
          </w:p>
        </w:tc>
        <w:tc>
          <w:tcPr>
            <w:tcW w:w="6378" w:type="dxa"/>
          </w:tcPr>
          <w:p w:rsidR="00391EDC" w:rsidRDefault="00391EDC" w:rsidP="00635A8E">
            <w:pPr>
              <w:ind w:left="317" w:hanging="284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1. 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История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Древнего мира. 5 кл. Вигасин А.А., Годер </w:t>
            </w:r>
            <w:r w:rsidRPr="00FF7EB1">
              <w:rPr>
                <w:rFonts w:ascii="Times New Roman" w:eastAsiaTheme="minorEastAsia" w:hAnsi="Times New Roman"/>
                <w:color w:val="000000" w:themeColor="text1"/>
              </w:rPr>
              <w:t>Г. И., Свенцицкая И. С.; под ред. Искендерова А. А.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– М.: Просвещение,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 xml:space="preserve"> 2023</w:t>
            </w:r>
          </w:p>
        </w:tc>
      </w:tr>
      <w:tr w:rsidR="00391EDC" w:rsidRPr="00CB2FF1" w:rsidTr="00635A8E">
        <w:trPr>
          <w:trHeight w:val="529"/>
        </w:trPr>
        <w:tc>
          <w:tcPr>
            <w:tcW w:w="9634" w:type="dxa"/>
            <w:gridSpan w:val="3"/>
          </w:tcPr>
          <w:p w:rsidR="00391EDC" w:rsidRDefault="00391EDC" w:rsidP="00635A8E">
            <w:pPr>
              <w:ind w:left="317" w:hanging="284"/>
              <w:jc w:val="center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>Курсы по выбору</w:t>
            </w:r>
            <w:r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>.</w:t>
            </w:r>
          </w:p>
        </w:tc>
      </w:tr>
      <w:tr w:rsidR="00391EDC" w:rsidRPr="00904921" w:rsidTr="00635A8E">
        <w:tc>
          <w:tcPr>
            <w:tcW w:w="704" w:type="dxa"/>
          </w:tcPr>
          <w:p w:rsidR="00391EDC" w:rsidRPr="00F83A91" w:rsidRDefault="00391EDC" w:rsidP="00635A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2552" w:type="dxa"/>
          </w:tcPr>
          <w:p w:rsidR="00391EDC" w:rsidRPr="00F83A91" w:rsidRDefault="00391EDC" w:rsidP="00635A8E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83A91">
              <w:rPr>
                <w:rFonts w:ascii="Times New Roman" w:eastAsiaTheme="minorEastAsia" w:hAnsi="Times New Roman" w:cs="Times New Roman"/>
                <w:color w:val="000000" w:themeColor="text1"/>
              </w:rPr>
              <w:t>Черчение</w:t>
            </w:r>
          </w:p>
        </w:tc>
        <w:tc>
          <w:tcPr>
            <w:tcW w:w="6378" w:type="dxa"/>
          </w:tcPr>
          <w:p w:rsidR="00391EDC" w:rsidRPr="00F83A91" w:rsidRDefault="00391EDC" w:rsidP="00635A8E">
            <w:pPr>
              <w:ind w:left="459" w:hanging="459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>
              <w:rPr>
                <w:rFonts w:ascii="Times New Roman" w:eastAsiaTheme="minorEastAsia" w:hAnsi="Times New Roman"/>
                <w:color w:val="000000" w:themeColor="text1"/>
              </w:rPr>
              <w:t>1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 xml:space="preserve">. Черчение. Ботвинников А. Д., </w:t>
            </w:r>
            <w:r>
              <w:rPr>
                <w:rFonts w:ascii="Times New Roman" w:eastAsiaTheme="minorEastAsia" w:hAnsi="Times New Roman"/>
                <w:color w:val="000000" w:themeColor="text1"/>
              </w:rPr>
              <w:t>Виноградов В. Н., Вышнепольский </w:t>
            </w:r>
            <w:r w:rsidRPr="00F83A91">
              <w:rPr>
                <w:rFonts w:ascii="Times New Roman" w:eastAsiaTheme="minorEastAsia" w:hAnsi="Times New Roman"/>
                <w:color w:val="000000" w:themeColor="text1"/>
              </w:rPr>
              <w:t>И.С. – М.: Астрель, 2016</w:t>
            </w:r>
          </w:p>
        </w:tc>
      </w:tr>
    </w:tbl>
    <w:p w:rsidR="00C17E13" w:rsidRDefault="00C17E13" w:rsidP="00C17E1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17E13" w:rsidRPr="0026520E" w:rsidRDefault="00C17E13" w:rsidP="00C17E13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17E13" w:rsidRDefault="00C17E13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C17E13" w:rsidSect="00165769">
      <w:headerReference w:type="default" r:id="rId9"/>
      <w:pgSz w:w="11907" w:h="16839"/>
      <w:pgMar w:top="1134" w:right="850" w:bottom="1134" w:left="1701" w:header="0" w:footer="141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FCC" w:rsidRDefault="00CF1FCC" w:rsidP="00D535FD">
      <w:pPr>
        <w:spacing w:before="0" w:after="0"/>
      </w:pPr>
      <w:r>
        <w:separator/>
      </w:r>
    </w:p>
  </w:endnote>
  <w:endnote w:type="continuationSeparator" w:id="0">
    <w:p w:rsidR="00CF1FCC" w:rsidRDefault="00CF1FCC" w:rsidP="00D535F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FCC" w:rsidRDefault="00CF1FCC" w:rsidP="00D535FD">
      <w:pPr>
        <w:spacing w:before="0" w:after="0"/>
      </w:pPr>
      <w:r>
        <w:separator/>
      </w:r>
    </w:p>
  </w:footnote>
  <w:footnote w:type="continuationSeparator" w:id="0">
    <w:p w:rsidR="00CF1FCC" w:rsidRDefault="00CF1FCC" w:rsidP="00D535F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0144398"/>
      <w:docPartObj>
        <w:docPartGallery w:val="Page Numbers (Top of Page)"/>
        <w:docPartUnique/>
      </w:docPartObj>
    </w:sdtPr>
    <w:sdtEndPr/>
    <w:sdtContent>
      <w:p w:rsidR="00165769" w:rsidRDefault="00165769">
        <w:pPr>
          <w:pStyle w:val="a4"/>
          <w:jc w:val="center"/>
        </w:pPr>
      </w:p>
      <w:p w:rsidR="00F2126A" w:rsidRDefault="00F2126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761F" w:rsidRPr="006C761F">
          <w:rPr>
            <w:noProof/>
            <w:lang w:val="ru-RU"/>
          </w:rPr>
          <w:t>13</w:t>
        </w:r>
        <w:r>
          <w:fldChar w:fldCharType="end"/>
        </w:r>
      </w:p>
    </w:sdtContent>
  </w:sdt>
  <w:p w:rsidR="00F2126A" w:rsidRDefault="00F2126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050A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454E3"/>
    <w:multiLevelType w:val="multilevel"/>
    <w:tmpl w:val="AC70EAB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5BB4F69"/>
    <w:multiLevelType w:val="hybridMultilevel"/>
    <w:tmpl w:val="49CC6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019F7"/>
    <w:rsid w:val="000028F2"/>
    <w:rsid w:val="00011F5E"/>
    <w:rsid w:val="00041481"/>
    <w:rsid w:val="00055992"/>
    <w:rsid w:val="00075AB0"/>
    <w:rsid w:val="00083465"/>
    <w:rsid w:val="000A7531"/>
    <w:rsid w:val="000C6612"/>
    <w:rsid w:val="000D725F"/>
    <w:rsid w:val="000F1C84"/>
    <w:rsid w:val="00100AC6"/>
    <w:rsid w:val="00110EC2"/>
    <w:rsid w:val="0015691A"/>
    <w:rsid w:val="00165769"/>
    <w:rsid w:val="00177E91"/>
    <w:rsid w:val="00192A68"/>
    <w:rsid w:val="0019366E"/>
    <w:rsid w:val="001A2521"/>
    <w:rsid w:val="001A45E1"/>
    <w:rsid w:val="001B762B"/>
    <w:rsid w:val="00241215"/>
    <w:rsid w:val="00243002"/>
    <w:rsid w:val="00247ACA"/>
    <w:rsid w:val="00264895"/>
    <w:rsid w:val="0026520E"/>
    <w:rsid w:val="00267608"/>
    <w:rsid w:val="00274544"/>
    <w:rsid w:val="0029774C"/>
    <w:rsid w:val="002A5CE0"/>
    <w:rsid w:val="002A78C1"/>
    <w:rsid w:val="002B0231"/>
    <w:rsid w:val="002D33B1"/>
    <w:rsid w:val="002D3591"/>
    <w:rsid w:val="002E60E0"/>
    <w:rsid w:val="0031464C"/>
    <w:rsid w:val="00350809"/>
    <w:rsid w:val="003514A0"/>
    <w:rsid w:val="00371C0C"/>
    <w:rsid w:val="003836E4"/>
    <w:rsid w:val="003844B0"/>
    <w:rsid w:val="0039039C"/>
    <w:rsid w:val="00391EDC"/>
    <w:rsid w:val="00393FA2"/>
    <w:rsid w:val="003A1A63"/>
    <w:rsid w:val="003D0309"/>
    <w:rsid w:val="003F2A8A"/>
    <w:rsid w:val="00421AE0"/>
    <w:rsid w:val="00424729"/>
    <w:rsid w:val="00425241"/>
    <w:rsid w:val="004630C5"/>
    <w:rsid w:val="004853FD"/>
    <w:rsid w:val="00497730"/>
    <w:rsid w:val="004A1EE6"/>
    <w:rsid w:val="004E11DD"/>
    <w:rsid w:val="004E58FE"/>
    <w:rsid w:val="004F6EA1"/>
    <w:rsid w:val="004F7E17"/>
    <w:rsid w:val="00500901"/>
    <w:rsid w:val="00500CED"/>
    <w:rsid w:val="005035F3"/>
    <w:rsid w:val="005301C7"/>
    <w:rsid w:val="005523EE"/>
    <w:rsid w:val="005A05CE"/>
    <w:rsid w:val="005B66CF"/>
    <w:rsid w:val="005E1B46"/>
    <w:rsid w:val="006042CC"/>
    <w:rsid w:val="00631115"/>
    <w:rsid w:val="00644C13"/>
    <w:rsid w:val="00653AF6"/>
    <w:rsid w:val="00663429"/>
    <w:rsid w:val="00666028"/>
    <w:rsid w:val="006668AC"/>
    <w:rsid w:val="00683892"/>
    <w:rsid w:val="00684B34"/>
    <w:rsid w:val="006A771F"/>
    <w:rsid w:val="006B14C0"/>
    <w:rsid w:val="006C761F"/>
    <w:rsid w:val="006D1BF1"/>
    <w:rsid w:val="006E2E44"/>
    <w:rsid w:val="006F7593"/>
    <w:rsid w:val="007028F4"/>
    <w:rsid w:val="007232DA"/>
    <w:rsid w:val="007276FC"/>
    <w:rsid w:val="007A155A"/>
    <w:rsid w:val="007A6762"/>
    <w:rsid w:val="007B7A24"/>
    <w:rsid w:val="007C67DF"/>
    <w:rsid w:val="00807F38"/>
    <w:rsid w:val="008166EF"/>
    <w:rsid w:val="008176BD"/>
    <w:rsid w:val="008225DD"/>
    <w:rsid w:val="00833CF7"/>
    <w:rsid w:val="00843732"/>
    <w:rsid w:val="00844A21"/>
    <w:rsid w:val="00866CE3"/>
    <w:rsid w:val="0088307D"/>
    <w:rsid w:val="008C16BE"/>
    <w:rsid w:val="008C3005"/>
    <w:rsid w:val="008C5881"/>
    <w:rsid w:val="008D553C"/>
    <w:rsid w:val="00912D32"/>
    <w:rsid w:val="0092680C"/>
    <w:rsid w:val="00932B00"/>
    <w:rsid w:val="0093592B"/>
    <w:rsid w:val="00945AE9"/>
    <w:rsid w:val="00963E7D"/>
    <w:rsid w:val="00984801"/>
    <w:rsid w:val="00985E81"/>
    <w:rsid w:val="009902F7"/>
    <w:rsid w:val="0099657C"/>
    <w:rsid w:val="009A3972"/>
    <w:rsid w:val="00A0743C"/>
    <w:rsid w:val="00A14B70"/>
    <w:rsid w:val="00A26FF5"/>
    <w:rsid w:val="00A30653"/>
    <w:rsid w:val="00A46331"/>
    <w:rsid w:val="00A518A5"/>
    <w:rsid w:val="00A54711"/>
    <w:rsid w:val="00A80135"/>
    <w:rsid w:val="00AA41B1"/>
    <w:rsid w:val="00AA77D4"/>
    <w:rsid w:val="00AC541F"/>
    <w:rsid w:val="00B00017"/>
    <w:rsid w:val="00B0444C"/>
    <w:rsid w:val="00B124B2"/>
    <w:rsid w:val="00B13599"/>
    <w:rsid w:val="00B30F77"/>
    <w:rsid w:val="00B37F01"/>
    <w:rsid w:val="00B535FF"/>
    <w:rsid w:val="00B65E62"/>
    <w:rsid w:val="00B73A5A"/>
    <w:rsid w:val="00B86F10"/>
    <w:rsid w:val="00B94F42"/>
    <w:rsid w:val="00BA726D"/>
    <w:rsid w:val="00BC0F61"/>
    <w:rsid w:val="00BD30E7"/>
    <w:rsid w:val="00BE6D1E"/>
    <w:rsid w:val="00BF0310"/>
    <w:rsid w:val="00BF43AE"/>
    <w:rsid w:val="00BF4E3D"/>
    <w:rsid w:val="00BF6DBC"/>
    <w:rsid w:val="00C17E13"/>
    <w:rsid w:val="00C2151A"/>
    <w:rsid w:val="00C318F7"/>
    <w:rsid w:val="00C32E56"/>
    <w:rsid w:val="00C429F7"/>
    <w:rsid w:val="00C70059"/>
    <w:rsid w:val="00C74001"/>
    <w:rsid w:val="00C7448A"/>
    <w:rsid w:val="00C87586"/>
    <w:rsid w:val="00CA3A92"/>
    <w:rsid w:val="00CC318B"/>
    <w:rsid w:val="00CC6028"/>
    <w:rsid w:val="00CD6152"/>
    <w:rsid w:val="00CF124B"/>
    <w:rsid w:val="00CF1FCC"/>
    <w:rsid w:val="00D017D9"/>
    <w:rsid w:val="00D11BF7"/>
    <w:rsid w:val="00D535FD"/>
    <w:rsid w:val="00D57136"/>
    <w:rsid w:val="00D82A36"/>
    <w:rsid w:val="00DB00BC"/>
    <w:rsid w:val="00DC6F42"/>
    <w:rsid w:val="00E23B2F"/>
    <w:rsid w:val="00E37738"/>
    <w:rsid w:val="00E37F38"/>
    <w:rsid w:val="00E438A1"/>
    <w:rsid w:val="00E633AF"/>
    <w:rsid w:val="00E66477"/>
    <w:rsid w:val="00E87798"/>
    <w:rsid w:val="00E90DE9"/>
    <w:rsid w:val="00ED3D4C"/>
    <w:rsid w:val="00EE3403"/>
    <w:rsid w:val="00EE4A05"/>
    <w:rsid w:val="00EF11BB"/>
    <w:rsid w:val="00EF3270"/>
    <w:rsid w:val="00F01E19"/>
    <w:rsid w:val="00F02B05"/>
    <w:rsid w:val="00F02BB2"/>
    <w:rsid w:val="00F12927"/>
    <w:rsid w:val="00F2126A"/>
    <w:rsid w:val="00F25BCD"/>
    <w:rsid w:val="00F41AB5"/>
    <w:rsid w:val="00F64B71"/>
    <w:rsid w:val="00FB1912"/>
    <w:rsid w:val="00FC5CD3"/>
    <w:rsid w:val="00FD493C"/>
    <w:rsid w:val="00FF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60C5FCB8-6162-47BF-A9AC-B523B2334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Основной текст (2)_"/>
    <w:basedOn w:val="a0"/>
    <w:link w:val="20"/>
    <w:rsid w:val="006E2E4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2E44"/>
    <w:pPr>
      <w:widowControl w:val="0"/>
      <w:shd w:val="clear" w:color="auto" w:fill="FFFFFF"/>
      <w:spacing w:before="0" w:beforeAutospacing="0" w:after="900" w:afterAutospacing="0" w:line="322" w:lineRule="exact"/>
      <w:jc w:val="center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59"/>
    <w:rsid w:val="006E2E44"/>
    <w:pPr>
      <w:widowControl w:val="0"/>
      <w:spacing w:before="0" w:beforeAutospacing="0" w:after="0" w:afterAutospacing="0"/>
    </w:pPr>
    <w:rPr>
      <w:rFonts w:ascii="Microsoft Sans Serif" w:eastAsia="Microsoft Sans Serif" w:hAnsi="Microsoft Sans Serif" w:cs="Microsoft Sans Serif"/>
      <w:sz w:val="24"/>
      <w:szCs w:val="24"/>
      <w:lang w:val="ru-RU"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35FD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D535FD"/>
  </w:style>
  <w:style w:type="paragraph" w:styleId="a6">
    <w:name w:val="footer"/>
    <w:basedOn w:val="a"/>
    <w:link w:val="a7"/>
    <w:uiPriority w:val="99"/>
    <w:unhideWhenUsed/>
    <w:rsid w:val="00D535FD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D535FD"/>
  </w:style>
  <w:style w:type="paragraph" w:styleId="a8">
    <w:name w:val="Balloon Text"/>
    <w:basedOn w:val="a"/>
    <w:link w:val="a9"/>
    <w:uiPriority w:val="99"/>
    <w:semiHidden/>
    <w:unhideWhenUsed/>
    <w:rsid w:val="00B535F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535FF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B37F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pu.edu.ru/fpu/1311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pu.edu.ru/fpu/131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13</Pages>
  <Words>3668</Words>
  <Characters>20910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-</dc:creator>
  <dc:description>Подготовлено экспертами Актион-МЦФЭР</dc:description>
  <cp:lastModifiedBy>Пользователь Windows</cp:lastModifiedBy>
  <cp:revision>37</cp:revision>
  <cp:lastPrinted>2025-07-02T07:24:00Z</cp:lastPrinted>
  <dcterms:created xsi:type="dcterms:W3CDTF">2024-06-20T10:47:00Z</dcterms:created>
  <dcterms:modified xsi:type="dcterms:W3CDTF">2026-09-17T07:38:00Z</dcterms:modified>
</cp:coreProperties>
</file>